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A7B" w:rsidRPr="00A54BB1" w:rsidRDefault="00325A7B" w:rsidP="00325A7B">
      <w:pPr>
        <w:shd w:val="clear" w:color="auto" w:fill="FCFCFC"/>
        <w:spacing w:after="150" w:line="300" w:lineRule="atLeast"/>
        <w:jc w:val="center"/>
        <w:textAlignment w:val="baseline"/>
        <w:outlineLvl w:val="2"/>
        <w:rPr>
          <w:rFonts w:eastAsia="Times New Roman" w:cs="Times New Roman"/>
          <w:b/>
          <w:bCs/>
          <w:color w:val="457787"/>
          <w:sz w:val="27"/>
          <w:szCs w:val="27"/>
        </w:rPr>
      </w:pPr>
      <w:r>
        <w:rPr>
          <w:rFonts w:eastAsia="Times New Roman" w:cs="Times New Roman"/>
          <w:b/>
          <w:bCs/>
          <w:color w:val="457787"/>
          <w:sz w:val="27"/>
          <w:szCs w:val="27"/>
        </w:rPr>
        <w:t xml:space="preserve">Job Description: </w:t>
      </w:r>
      <w:r w:rsidR="007D47FC">
        <w:rPr>
          <w:rFonts w:eastAsia="Times New Roman" w:cs="Times New Roman"/>
          <w:b/>
          <w:bCs/>
          <w:color w:val="457787"/>
          <w:sz w:val="27"/>
          <w:szCs w:val="27"/>
        </w:rPr>
        <w:t>Coordinator</w:t>
      </w:r>
      <w:r w:rsidRPr="00A54BB1">
        <w:rPr>
          <w:rFonts w:eastAsia="Times New Roman" w:cs="Times New Roman"/>
          <w:b/>
          <w:bCs/>
          <w:color w:val="457787"/>
          <w:sz w:val="27"/>
          <w:szCs w:val="27"/>
        </w:rPr>
        <w:t xml:space="preserve"> of Development</w:t>
      </w:r>
    </w:p>
    <w:p w:rsidR="002A4DCE" w:rsidRDefault="002A4DCE" w:rsidP="00A54BB1">
      <w:pPr>
        <w:shd w:val="clear" w:color="auto" w:fill="FCFCFC"/>
        <w:spacing w:after="150" w:line="300" w:lineRule="atLeast"/>
        <w:jc w:val="center"/>
        <w:textAlignment w:val="baseline"/>
        <w:outlineLvl w:val="2"/>
        <w:rPr>
          <w:rFonts w:eastAsia="Times New Roman" w:cs="Times New Roman"/>
          <w:b/>
          <w:bCs/>
          <w:color w:val="457787"/>
          <w:sz w:val="27"/>
          <w:szCs w:val="27"/>
        </w:rPr>
      </w:pPr>
      <w:proofErr w:type="gramStart"/>
      <w:r>
        <w:rPr>
          <w:rFonts w:eastAsia="Times New Roman" w:cs="Times New Roman"/>
          <w:b/>
          <w:bCs/>
          <w:color w:val="457787"/>
          <w:sz w:val="27"/>
          <w:szCs w:val="27"/>
        </w:rPr>
        <w:t>NaviGo, College and Career Prep Services, Inc.</w:t>
      </w:r>
      <w:proofErr w:type="gramEnd"/>
    </w:p>
    <w:p w:rsidR="00A54BB1" w:rsidRPr="007D47FC" w:rsidRDefault="00A54BB1" w:rsidP="00A54BB1">
      <w:pPr>
        <w:shd w:val="clear" w:color="auto" w:fill="FCFCFC"/>
        <w:spacing w:line="300" w:lineRule="atLeast"/>
        <w:textAlignment w:val="baseline"/>
        <w:rPr>
          <w:rFonts w:eastAsia="Times New Roman" w:cs="Times New Roman"/>
          <w:color w:val="000000"/>
          <w:sz w:val="28"/>
          <w:szCs w:val="28"/>
        </w:rPr>
      </w:pPr>
      <w:r w:rsidRPr="007D47FC">
        <w:rPr>
          <w:rFonts w:eastAsia="Times New Roman" w:cs="Times New Roman"/>
          <w:b/>
          <w:bCs/>
          <w:color w:val="000000"/>
          <w:sz w:val="28"/>
          <w:szCs w:val="28"/>
          <w:bdr w:val="none" w:sz="0" w:space="0" w:color="auto" w:frame="1"/>
        </w:rPr>
        <w:t xml:space="preserve">Job </w:t>
      </w:r>
      <w:r w:rsidR="00AF6599" w:rsidRPr="007D47FC">
        <w:rPr>
          <w:rFonts w:eastAsia="Times New Roman" w:cs="Times New Roman"/>
          <w:b/>
          <w:bCs/>
          <w:color w:val="000000"/>
          <w:sz w:val="28"/>
          <w:szCs w:val="28"/>
          <w:bdr w:val="none" w:sz="0" w:space="0" w:color="auto" w:frame="1"/>
        </w:rPr>
        <w:t>Description</w:t>
      </w:r>
    </w:p>
    <w:p w:rsidR="00A54BB1" w:rsidRPr="00A54BB1" w:rsidRDefault="00A54BB1" w:rsidP="00A54BB1">
      <w:pPr>
        <w:shd w:val="clear" w:color="auto" w:fill="FCFCFC"/>
        <w:spacing w:after="300" w:line="300" w:lineRule="atLeast"/>
        <w:textAlignment w:val="baseline"/>
        <w:rPr>
          <w:rFonts w:eastAsia="Times New Roman" w:cs="Times New Roman"/>
          <w:color w:val="000000"/>
        </w:rPr>
      </w:pPr>
      <w:r w:rsidRPr="00A54BB1">
        <w:rPr>
          <w:rFonts w:eastAsia="Times New Roman" w:cs="Times New Roman"/>
          <w:color w:val="000000"/>
        </w:rPr>
        <w:t xml:space="preserve">The </w:t>
      </w:r>
      <w:r w:rsidR="007D47FC">
        <w:rPr>
          <w:rFonts w:eastAsia="Times New Roman" w:cs="Times New Roman"/>
          <w:color w:val="000000"/>
        </w:rPr>
        <w:t>Coordinator</w:t>
      </w:r>
      <w:r w:rsidRPr="00A54BB1">
        <w:rPr>
          <w:rFonts w:eastAsia="Times New Roman" w:cs="Times New Roman"/>
          <w:color w:val="000000"/>
        </w:rPr>
        <w:t xml:space="preserve"> of Development </w:t>
      </w:r>
      <w:r w:rsidR="002A4DCE" w:rsidRPr="002A4DCE">
        <w:rPr>
          <w:rFonts w:eastAsia="Times New Roman" w:cs="Times New Roman"/>
          <w:color w:val="000000"/>
        </w:rPr>
        <w:t xml:space="preserve">for NaviGo, College and Career Prep Services, Inc., </w:t>
      </w:r>
      <w:r w:rsidRPr="00A54BB1">
        <w:rPr>
          <w:rFonts w:eastAsia="Times New Roman" w:cs="Times New Roman"/>
          <w:color w:val="000000"/>
        </w:rPr>
        <w:t>creates and oversees the implementation of a strategic approach to fundraising which may include major gifts, corporate donations, grant solicitation, and in-kind resources.</w:t>
      </w:r>
    </w:p>
    <w:p w:rsidR="00A54BB1" w:rsidRPr="007D47FC" w:rsidRDefault="00A54BB1" w:rsidP="002A4DCE">
      <w:pPr>
        <w:shd w:val="clear" w:color="auto" w:fill="FCFCFC"/>
        <w:spacing w:line="300" w:lineRule="atLeast"/>
        <w:textAlignment w:val="baseline"/>
        <w:rPr>
          <w:rFonts w:eastAsia="Times New Roman" w:cs="Times New Roman"/>
          <w:color w:val="000000"/>
          <w:sz w:val="28"/>
          <w:szCs w:val="28"/>
        </w:rPr>
      </w:pPr>
      <w:r w:rsidRPr="007D47FC">
        <w:rPr>
          <w:rFonts w:eastAsia="Times New Roman" w:cs="Times New Roman"/>
          <w:b/>
          <w:bCs/>
          <w:color w:val="000000"/>
          <w:sz w:val="28"/>
          <w:szCs w:val="28"/>
          <w:bdr w:val="none" w:sz="0" w:space="0" w:color="auto" w:frame="1"/>
        </w:rPr>
        <w:t>Primary Duties and Responsibilities</w:t>
      </w:r>
    </w:p>
    <w:p w:rsidR="00A54BB1" w:rsidRPr="007D47FC" w:rsidRDefault="007D47FC" w:rsidP="002A4DCE">
      <w:pPr>
        <w:shd w:val="clear" w:color="auto" w:fill="FCFCFC"/>
        <w:spacing w:line="300" w:lineRule="atLeast"/>
        <w:textAlignment w:val="baseline"/>
        <w:rPr>
          <w:rFonts w:eastAsia="Times New Roman" w:cs="Times New Roman"/>
          <w:b/>
          <w:color w:val="000000"/>
        </w:rPr>
      </w:pPr>
      <w:r w:rsidRPr="007D47FC">
        <w:rPr>
          <w:rFonts w:eastAsia="Times New Roman" w:cs="Times New Roman"/>
          <w:b/>
          <w:color w:val="000000"/>
        </w:rPr>
        <w:t>Coordinators</w:t>
      </w:r>
      <w:r w:rsidR="00A54BB1" w:rsidRPr="007D47FC">
        <w:rPr>
          <w:rFonts w:eastAsia="Times New Roman" w:cs="Times New Roman"/>
          <w:b/>
          <w:color w:val="000000"/>
        </w:rPr>
        <w:t xml:space="preserve"> of Development perform some or all of the following duties:</w:t>
      </w:r>
    </w:p>
    <w:p w:rsidR="00A54BB1" w:rsidRPr="007D47FC" w:rsidRDefault="00A54BB1" w:rsidP="002A4DCE">
      <w:pPr>
        <w:shd w:val="clear" w:color="auto" w:fill="FCFCFC"/>
        <w:spacing w:line="300" w:lineRule="atLeast"/>
        <w:textAlignment w:val="baseline"/>
        <w:rPr>
          <w:rFonts w:eastAsia="Times New Roman" w:cs="Times New Roman"/>
          <w:b/>
          <w:i/>
          <w:color w:val="000000"/>
        </w:rPr>
      </w:pPr>
      <w:r w:rsidRPr="007D47FC">
        <w:rPr>
          <w:rFonts w:eastAsia="Times New Roman" w:cs="Times New Roman"/>
          <w:b/>
          <w:i/>
          <w:iCs/>
          <w:color w:val="000000"/>
          <w:bdr w:val="none" w:sz="0" w:space="0" w:color="auto" w:frame="1"/>
        </w:rPr>
        <w:t>Plan fund development activities</w:t>
      </w:r>
    </w:p>
    <w:p w:rsidR="00A54BB1" w:rsidRPr="00A54BB1" w:rsidRDefault="00A54BB1" w:rsidP="00325A7B">
      <w:pPr>
        <w:numPr>
          <w:ilvl w:val="0"/>
          <w:numId w:val="15"/>
        </w:numPr>
        <w:spacing w:line="300" w:lineRule="atLeast"/>
        <w:textAlignment w:val="baseline"/>
        <w:rPr>
          <w:rFonts w:eastAsia="Times New Roman" w:cs="Times New Roman"/>
          <w:color w:val="000000"/>
        </w:rPr>
      </w:pPr>
      <w:r w:rsidRPr="00A54BB1">
        <w:rPr>
          <w:rFonts w:eastAsia="Times New Roman" w:cs="Times New Roman"/>
          <w:color w:val="000000"/>
        </w:rPr>
        <w:t xml:space="preserve">Collaborate with the Board of Directors and Executive </w:t>
      </w:r>
      <w:r w:rsidR="002A4DCE" w:rsidRPr="002A4DCE">
        <w:rPr>
          <w:rFonts w:eastAsia="Times New Roman" w:cs="Times New Roman"/>
          <w:color w:val="000000"/>
        </w:rPr>
        <w:t>Leadership Team</w:t>
      </w:r>
      <w:r w:rsidRPr="00A54BB1">
        <w:rPr>
          <w:rFonts w:eastAsia="Times New Roman" w:cs="Times New Roman"/>
          <w:color w:val="000000"/>
        </w:rPr>
        <w:t xml:space="preserve"> to create a fund development plan which increases revenues to support the strategic direction of the organization</w:t>
      </w:r>
      <w:r w:rsidR="002A4DCE" w:rsidRPr="002A4DCE">
        <w:rPr>
          <w:rFonts w:eastAsia="Times New Roman" w:cs="Times New Roman"/>
          <w:color w:val="000000"/>
        </w:rPr>
        <w:t>;</w:t>
      </w:r>
    </w:p>
    <w:p w:rsidR="00A54BB1" w:rsidRPr="00A54BB1" w:rsidRDefault="00A54BB1" w:rsidP="00325A7B">
      <w:pPr>
        <w:numPr>
          <w:ilvl w:val="0"/>
          <w:numId w:val="15"/>
        </w:numPr>
        <w:spacing w:line="300" w:lineRule="atLeast"/>
        <w:textAlignment w:val="baseline"/>
        <w:rPr>
          <w:rFonts w:eastAsia="Times New Roman" w:cs="Times New Roman"/>
          <w:color w:val="000000"/>
        </w:rPr>
      </w:pPr>
      <w:r w:rsidRPr="00A54BB1">
        <w:rPr>
          <w:rFonts w:eastAsia="Times New Roman" w:cs="Times New Roman"/>
          <w:color w:val="000000"/>
        </w:rPr>
        <w:t>Implement the fund development plans in accordance with ethical fundraising principles</w:t>
      </w:r>
      <w:r w:rsidR="002A4DCE" w:rsidRPr="002A4DCE">
        <w:rPr>
          <w:rFonts w:eastAsia="Times New Roman" w:cs="Times New Roman"/>
          <w:color w:val="000000"/>
        </w:rPr>
        <w:t>;</w:t>
      </w:r>
    </w:p>
    <w:p w:rsidR="00A54BB1" w:rsidRPr="00A54BB1" w:rsidRDefault="00A54BB1" w:rsidP="00325A7B">
      <w:pPr>
        <w:numPr>
          <w:ilvl w:val="0"/>
          <w:numId w:val="15"/>
        </w:numPr>
        <w:spacing w:line="300" w:lineRule="atLeast"/>
        <w:textAlignment w:val="baseline"/>
        <w:rPr>
          <w:rFonts w:eastAsia="Times New Roman" w:cs="Times New Roman"/>
          <w:color w:val="000000"/>
        </w:rPr>
      </w:pPr>
      <w:r w:rsidRPr="00A54BB1">
        <w:rPr>
          <w:rFonts w:eastAsia="Times New Roman" w:cs="Times New Roman"/>
          <w:color w:val="000000"/>
        </w:rPr>
        <w:t>Monitor and evaluate all fundraising activities to ensure that the fundraising goals are being achieved</w:t>
      </w:r>
      <w:r w:rsidR="002A4DCE" w:rsidRPr="002A4DCE">
        <w:rPr>
          <w:rFonts w:eastAsia="Times New Roman" w:cs="Times New Roman"/>
          <w:color w:val="000000"/>
        </w:rPr>
        <w:t>;</w:t>
      </w:r>
    </w:p>
    <w:p w:rsidR="00A54BB1" w:rsidRPr="00A54BB1" w:rsidRDefault="00A54BB1" w:rsidP="00325A7B">
      <w:pPr>
        <w:numPr>
          <w:ilvl w:val="0"/>
          <w:numId w:val="15"/>
        </w:numPr>
        <w:spacing w:line="300" w:lineRule="atLeast"/>
        <w:textAlignment w:val="baseline"/>
        <w:rPr>
          <w:rFonts w:eastAsia="Times New Roman" w:cs="Times New Roman"/>
          <w:color w:val="000000"/>
        </w:rPr>
      </w:pPr>
      <w:r w:rsidRPr="00A54BB1">
        <w:rPr>
          <w:rFonts w:eastAsia="Times New Roman" w:cs="Times New Roman"/>
          <w:color w:val="000000"/>
        </w:rPr>
        <w:t>Monitor trends in the community or region and adapt fundraising strategies as necessary</w:t>
      </w:r>
      <w:r w:rsidR="002A4DCE" w:rsidRPr="002A4DCE">
        <w:rPr>
          <w:rFonts w:eastAsia="Times New Roman" w:cs="Times New Roman"/>
          <w:color w:val="000000"/>
        </w:rPr>
        <w:t>.</w:t>
      </w:r>
    </w:p>
    <w:p w:rsidR="00A54BB1" w:rsidRPr="007D47FC" w:rsidRDefault="00A54BB1" w:rsidP="00A54BB1">
      <w:pPr>
        <w:shd w:val="clear" w:color="auto" w:fill="FCFCFC"/>
        <w:spacing w:line="300" w:lineRule="atLeast"/>
        <w:textAlignment w:val="baseline"/>
        <w:rPr>
          <w:rFonts w:eastAsia="Times New Roman" w:cs="Times New Roman"/>
          <w:b/>
          <w:i/>
          <w:color w:val="000000"/>
        </w:rPr>
      </w:pPr>
      <w:r w:rsidRPr="007D47FC">
        <w:rPr>
          <w:rFonts w:eastAsia="Times New Roman" w:cs="Times New Roman"/>
          <w:b/>
          <w:i/>
          <w:iCs/>
          <w:color w:val="000000"/>
          <w:bdr w:val="none" w:sz="0" w:space="0" w:color="auto" w:frame="1"/>
        </w:rPr>
        <w:t>Organize fund development activities</w:t>
      </w:r>
    </w:p>
    <w:p w:rsidR="00A54BB1" w:rsidRPr="00325A7B" w:rsidRDefault="00A54BB1" w:rsidP="00325A7B">
      <w:pPr>
        <w:pStyle w:val="ListParagraph"/>
        <w:numPr>
          <w:ilvl w:val="0"/>
          <w:numId w:val="16"/>
        </w:numPr>
        <w:spacing w:line="300" w:lineRule="atLeast"/>
        <w:textAlignment w:val="baseline"/>
        <w:rPr>
          <w:rFonts w:eastAsia="Times New Roman" w:cs="Times New Roman"/>
          <w:color w:val="000000"/>
        </w:rPr>
      </w:pPr>
      <w:r w:rsidRPr="00325A7B">
        <w:rPr>
          <w:rFonts w:eastAsia="Times New Roman" w:cs="Times New Roman"/>
          <w:color w:val="000000"/>
        </w:rPr>
        <w:t>Develop and manage timelines for various fundraising activities to ensure strategic plans and critical fund raising processes are carried out in a timely manner</w:t>
      </w:r>
      <w:r w:rsidR="002A4DCE" w:rsidRPr="00325A7B">
        <w:rPr>
          <w:rFonts w:eastAsia="Times New Roman" w:cs="Times New Roman"/>
          <w:color w:val="000000"/>
        </w:rPr>
        <w:t>;</w:t>
      </w:r>
    </w:p>
    <w:p w:rsidR="00A54BB1" w:rsidRPr="00325A7B" w:rsidRDefault="00A54BB1" w:rsidP="00325A7B">
      <w:pPr>
        <w:pStyle w:val="ListParagraph"/>
        <w:numPr>
          <w:ilvl w:val="0"/>
          <w:numId w:val="16"/>
        </w:numPr>
        <w:spacing w:line="300" w:lineRule="atLeast"/>
        <w:textAlignment w:val="baseline"/>
        <w:rPr>
          <w:rFonts w:eastAsia="Times New Roman" w:cs="Times New Roman"/>
          <w:color w:val="000000"/>
        </w:rPr>
      </w:pPr>
      <w:r w:rsidRPr="00325A7B">
        <w:rPr>
          <w:rFonts w:eastAsia="Times New Roman" w:cs="Times New Roman"/>
          <w:color w:val="000000"/>
        </w:rPr>
        <w:t>Develop policies and procedures for the development department which reflect ethical fundraising practices</w:t>
      </w:r>
      <w:r w:rsidR="002A4DCE" w:rsidRPr="00325A7B">
        <w:rPr>
          <w:rFonts w:eastAsia="Times New Roman" w:cs="Times New Roman"/>
          <w:color w:val="000000"/>
        </w:rPr>
        <w:t>;</w:t>
      </w:r>
    </w:p>
    <w:p w:rsidR="00A54BB1" w:rsidRPr="00325A7B" w:rsidRDefault="00A54BB1" w:rsidP="00325A7B">
      <w:pPr>
        <w:pStyle w:val="ListParagraph"/>
        <w:numPr>
          <w:ilvl w:val="0"/>
          <w:numId w:val="16"/>
        </w:numPr>
        <w:spacing w:line="300" w:lineRule="atLeast"/>
        <w:textAlignment w:val="baseline"/>
        <w:rPr>
          <w:rFonts w:eastAsia="Times New Roman" w:cs="Times New Roman"/>
          <w:color w:val="000000"/>
        </w:rPr>
      </w:pPr>
      <w:r w:rsidRPr="00325A7B">
        <w:rPr>
          <w:rFonts w:eastAsia="Times New Roman" w:cs="Times New Roman"/>
          <w:color w:val="000000"/>
        </w:rPr>
        <w:t>Prepare and submit grant applications to generate funds for the organization</w:t>
      </w:r>
      <w:r w:rsidR="002A4DCE" w:rsidRPr="00325A7B">
        <w:rPr>
          <w:rFonts w:eastAsia="Times New Roman" w:cs="Times New Roman"/>
          <w:color w:val="000000"/>
        </w:rPr>
        <w:t>;</w:t>
      </w:r>
    </w:p>
    <w:p w:rsidR="00A54BB1" w:rsidRPr="00325A7B" w:rsidRDefault="00A54BB1" w:rsidP="00325A7B">
      <w:pPr>
        <w:pStyle w:val="ListParagraph"/>
        <w:numPr>
          <w:ilvl w:val="0"/>
          <w:numId w:val="16"/>
        </w:numPr>
        <w:spacing w:line="300" w:lineRule="atLeast"/>
        <w:textAlignment w:val="baseline"/>
        <w:rPr>
          <w:rFonts w:eastAsia="Times New Roman" w:cs="Times New Roman"/>
          <w:color w:val="000000"/>
        </w:rPr>
      </w:pPr>
      <w:r w:rsidRPr="00325A7B">
        <w:rPr>
          <w:rFonts w:eastAsia="Times New Roman" w:cs="Times New Roman"/>
          <w:color w:val="000000"/>
        </w:rPr>
        <w:t>Oversee the planning and execution of special fundraising events to generate funds for the organization</w:t>
      </w:r>
      <w:r w:rsidR="002A4DCE" w:rsidRPr="00325A7B">
        <w:rPr>
          <w:rFonts w:eastAsia="Times New Roman" w:cs="Times New Roman"/>
          <w:color w:val="000000"/>
        </w:rPr>
        <w:t>;</w:t>
      </w:r>
    </w:p>
    <w:p w:rsidR="00A54BB1" w:rsidRPr="00325A7B" w:rsidRDefault="00A54BB1" w:rsidP="00325A7B">
      <w:pPr>
        <w:pStyle w:val="ListParagraph"/>
        <w:numPr>
          <w:ilvl w:val="0"/>
          <w:numId w:val="16"/>
        </w:numPr>
        <w:spacing w:line="300" w:lineRule="atLeast"/>
        <w:textAlignment w:val="baseline"/>
        <w:rPr>
          <w:rFonts w:eastAsia="Times New Roman" w:cs="Times New Roman"/>
          <w:color w:val="000000"/>
        </w:rPr>
      </w:pPr>
      <w:r w:rsidRPr="00325A7B">
        <w:rPr>
          <w:rFonts w:eastAsia="Times New Roman" w:cs="Times New Roman"/>
          <w:color w:val="000000"/>
        </w:rPr>
        <w:t>Identify and develop corporate, community and individual prospects for the organization's fundraising priorities</w:t>
      </w:r>
      <w:r w:rsidR="002A4DCE" w:rsidRPr="00325A7B">
        <w:rPr>
          <w:rFonts w:eastAsia="Times New Roman" w:cs="Times New Roman"/>
          <w:color w:val="000000"/>
        </w:rPr>
        <w:t>;</w:t>
      </w:r>
    </w:p>
    <w:p w:rsidR="00A54BB1" w:rsidRPr="00325A7B" w:rsidRDefault="00A54BB1" w:rsidP="00325A7B">
      <w:pPr>
        <w:pStyle w:val="ListParagraph"/>
        <w:numPr>
          <w:ilvl w:val="0"/>
          <w:numId w:val="16"/>
        </w:numPr>
        <w:spacing w:line="300" w:lineRule="atLeast"/>
        <w:textAlignment w:val="baseline"/>
        <w:rPr>
          <w:rFonts w:eastAsia="Times New Roman" w:cs="Times New Roman"/>
          <w:color w:val="000000"/>
        </w:rPr>
      </w:pPr>
      <w:r w:rsidRPr="00325A7B">
        <w:rPr>
          <w:rFonts w:eastAsia="Times New Roman" w:cs="Times New Roman"/>
          <w:color w:val="000000"/>
        </w:rPr>
        <w:t>Oversee the administration of a donor mailing list and database which respects the privacy and confidentiality of donor information</w:t>
      </w:r>
      <w:r w:rsidR="002A4DCE" w:rsidRPr="00325A7B">
        <w:rPr>
          <w:rFonts w:eastAsia="Times New Roman" w:cs="Times New Roman"/>
          <w:color w:val="000000"/>
        </w:rPr>
        <w:t>;</w:t>
      </w:r>
    </w:p>
    <w:p w:rsidR="00A54BB1" w:rsidRPr="00325A7B" w:rsidRDefault="00A54BB1" w:rsidP="00325A7B">
      <w:pPr>
        <w:pStyle w:val="ListParagraph"/>
        <w:numPr>
          <w:ilvl w:val="0"/>
          <w:numId w:val="16"/>
        </w:numPr>
        <w:spacing w:line="300" w:lineRule="atLeast"/>
        <w:textAlignment w:val="baseline"/>
        <w:rPr>
          <w:rFonts w:eastAsia="Times New Roman" w:cs="Times New Roman"/>
          <w:color w:val="000000"/>
        </w:rPr>
      </w:pPr>
      <w:r w:rsidRPr="00325A7B">
        <w:rPr>
          <w:rFonts w:eastAsia="Times New Roman" w:cs="Times New Roman"/>
          <w:color w:val="000000"/>
        </w:rPr>
        <w:t>Coordinate in-kind donations and make decisions regarding the issuing of receipts</w:t>
      </w:r>
      <w:r w:rsidR="002A4DCE" w:rsidRPr="00325A7B">
        <w:rPr>
          <w:rFonts w:eastAsia="Times New Roman" w:cs="Times New Roman"/>
          <w:color w:val="000000"/>
        </w:rPr>
        <w:t>.</w:t>
      </w:r>
    </w:p>
    <w:p w:rsidR="00A54BB1" w:rsidRPr="007D47FC" w:rsidRDefault="002A4DCE" w:rsidP="00A54BB1">
      <w:pPr>
        <w:shd w:val="clear" w:color="auto" w:fill="FCFCFC"/>
        <w:spacing w:line="300" w:lineRule="atLeast"/>
        <w:textAlignment w:val="baseline"/>
        <w:rPr>
          <w:rFonts w:eastAsia="Times New Roman" w:cs="Times New Roman"/>
          <w:b/>
          <w:i/>
          <w:color w:val="000000"/>
        </w:rPr>
      </w:pPr>
      <w:proofErr w:type="gramStart"/>
      <w:r w:rsidRPr="007D47FC">
        <w:rPr>
          <w:rFonts w:eastAsia="Times New Roman" w:cs="Times New Roman"/>
          <w:b/>
          <w:i/>
          <w:iCs/>
          <w:color w:val="000000"/>
          <w:bdr w:val="none" w:sz="0" w:space="0" w:color="auto" w:frame="1"/>
        </w:rPr>
        <w:t>Staff</w:t>
      </w:r>
      <w:r w:rsidR="00A54BB1" w:rsidRPr="007D47FC">
        <w:rPr>
          <w:rFonts w:eastAsia="Times New Roman" w:cs="Times New Roman"/>
          <w:b/>
          <w:i/>
          <w:iCs/>
          <w:color w:val="000000"/>
          <w:bdr w:val="none" w:sz="0" w:space="0" w:color="auto" w:frame="1"/>
        </w:rPr>
        <w:t xml:space="preserve"> fund</w:t>
      </w:r>
      <w:proofErr w:type="gramEnd"/>
      <w:r w:rsidR="00A54BB1" w:rsidRPr="007D47FC">
        <w:rPr>
          <w:rFonts w:eastAsia="Times New Roman" w:cs="Times New Roman"/>
          <w:b/>
          <w:i/>
          <w:iCs/>
          <w:color w:val="000000"/>
          <w:bdr w:val="none" w:sz="0" w:space="0" w:color="auto" w:frame="1"/>
        </w:rPr>
        <w:t xml:space="preserve"> development activities</w:t>
      </w:r>
    </w:p>
    <w:p w:rsidR="00A54BB1" w:rsidRPr="00325A7B" w:rsidRDefault="00A54BB1" w:rsidP="00325A7B">
      <w:pPr>
        <w:pStyle w:val="ListParagraph"/>
        <w:numPr>
          <w:ilvl w:val="0"/>
          <w:numId w:val="17"/>
        </w:numPr>
        <w:spacing w:line="300" w:lineRule="atLeast"/>
        <w:textAlignment w:val="baseline"/>
        <w:rPr>
          <w:rFonts w:eastAsia="Times New Roman" w:cs="Times New Roman"/>
          <w:color w:val="000000"/>
        </w:rPr>
      </w:pPr>
      <w:r w:rsidRPr="00325A7B">
        <w:rPr>
          <w:rFonts w:eastAsia="Times New Roman" w:cs="Times New Roman"/>
          <w:color w:val="000000"/>
        </w:rPr>
        <w:t>In</w:t>
      </w:r>
      <w:r w:rsidR="002A4DCE" w:rsidRPr="00325A7B">
        <w:rPr>
          <w:rFonts w:eastAsia="Times New Roman" w:cs="Times New Roman"/>
          <w:color w:val="000000"/>
        </w:rPr>
        <w:t xml:space="preserve"> consultation with the Executive Leadership Team</w:t>
      </w:r>
      <w:r w:rsidRPr="00325A7B">
        <w:rPr>
          <w:rFonts w:eastAsia="Times New Roman" w:cs="Times New Roman"/>
          <w:color w:val="000000"/>
        </w:rPr>
        <w:t>, recruit, interview, and select well-qualified fund development staff, as appropriate</w:t>
      </w:r>
      <w:r w:rsidR="002A4DCE" w:rsidRPr="00325A7B">
        <w:rPr>
          <w:rFonts w:eastAsia="Times New Roman" w:cs="Times New Roman"/>
          <w:color w:val="000000"/>
        </w:rPr>
        <w:t>;</w:t>
      </w:r>
    </w:p>
    <w:p w:rsidR="00A54BB1" w:rsidRPr="00325A7B" w:rsidRDefault="00A54BB1" w:rsidP="00325A7B">
      <w:pPr>
        <w:pStyle w:val="ListParagraph"/>
        <w:numPr>
          <w:ilvl w:val="0"/>
          <w:numId w:val="17"/>
        </w:numPr>
        <w:spacing w:line="300" w:lineRule="atLeast"/>
        <w:textAlignment w:val="baseline"/>
        <w:rPr>
          <w:rFonts w:eastAsia="Times New Roman" w:cs="Times New Roman"/>
          <w:color w:val="000000"/>
        </w:rPr>
      </w:pPr>
      <w:r w:rsidRPr="00325A7B">
        <w:rPr>
          <w:rFonts w:eastAsia="Times New Roman" w:cs="Times New Roman"/>
          <w:color w:val="000000"/>
        </w:rPr>
        <w:t>Engage volunteers for special fund development projects using established volunteer management practices</w:t>
      </w:r>
      <w:r w:rsidR="002A4DCE" w:rsidRPr="00325A7B">
        <w:rPr>
          <w:rFonts w:eastAsia="Times New Roman" w:cs="Times New Roman"/>
          <w:color w:val="000000"/>
        </w:rPr>
        <w:t>.</w:t>
      </w:r>
    </w:p>
    <w:p w:rsidR="00325A7B" w:rsidRDefault="00325A7B" w:rsidP="00A54BB1">
      <w:pPr>
        <w:shd w:val="clear" w:color="auto" w:fill="FCFCFC"/>
        <w:spacing w:line="300" w:lineRule="atLeast"/>
        <w:textAlignment w:val="baseline"/>
        <w:rPr>
          <w:rFonts w:eastAsia="Times New Roman" w:cs="Times New Roman"/>
          <w:i/>
          <w:iCs/>
          <w:color w:val="000000"/>
          <w:bdr w:val="none" w:sz="0" w:space="0" w:color="auto" w:frame="1"/>
        </w:rPr>
      </w:pPr>
    </w:p>
    <w:p w:rsidR="00325A7B" w:rsidRDefault="00325A7B" w:rsidP="00A54BB1">
      <w:pPr>
        <w:shd w:val="clear" w:color="auto" w:fill="FCFCFC"/>
        <w:spacing w:line="300" w:lineRule="atLeast"/>
        <w:textAlignment w:val="baseline"/>
        <w:rPr>
          <w:rFonts w:eastAsia="Times New Roman" w:cs="Times New Roman"/>
          <w:i/>
          <w:iCs/>
          <w:color w:val="000000"/>
          <w:bdr w:val="none" w:sz="0" w:space="0" w:color="auto" w:frame="1"/>
        </w:rPr>
      </w:pPr>
    </w:p>
    <w:p w:rsidR="00A54BB1" w:rsidRPr="007D47FC" w:rsidRDefault="00A54BB1" w:rsidP="00A54BB1">
      <w:pPr>
        <w:shd w:val="clear" w:color="auto" w:fill="FCFCFC"/>
        <w:spacing w:line="300" w:lineRule="atLeast"/>
        <w:textAlignment w:val="baseline"/>
        <w:rPr>
          <w:rFonts w:eastAsia="Times New Roman" w:cs="Times New Roman"/>
          <w:b/>
          <w:i/>
          <w:color w:val="000000"/>
        </w:rPr>
      </w:pPr>
      <w:r w:rsidRPr="007D47FC">
        <w:rPr>
          <w:rFonts w:eastAsia="Times New Roman" w:cs="Times New Roman"/>
          <w:b/>
          <w:i/>
          <w:iCs/>
          <w:color w:val="000000"/>
          <w:bdr w:val="none" w:sz="0" w:space="0" w:color="auto" w:frame="1"/>
        </w:rPr>
        <w:t>Manage fund development budget</w:t>
      </w:r>
    </w:p>
    <w:p w:rsidR="00A54BB1" w:rsidRPr="00325A7B" w:rsidRDefault="00A54BB1" w:rsidP="00325A7B">
      <w:pPr>
        <w:pStyle w:val="ListParagraph"/>
        <w:numPr>
          <w:ilvl w:val="0"/>
          <w:numId w:val="18"/>
        </w:numPr>
        <w:spacing w:line="300" w:lineRule="atLeast"/>
        <w:textAlignment w:val="baseline"/>
        <w:rPr>
          <w:rFonts w:eastAsia="Times New Roman" w:cs="Times New Roman"/>
          <w:color w:val="000000"/>
        </w:rPr>
      </w:pPr>
      <w:r w:rsidRPr="00325A7B">
        <w:rPr>
          <w:rFonts w:eastAsia="Times New Roman" w:cs="Times New Roman"/>
          <w:color w:val="000000"/>
        </w:rPr>
        <w:t>Develop and gain approval for an annual income and expenditure budget for the fund development for each program</w:t>
      </w:r>
      <w:r w:rsidR="00325A7B">
        <w:rPr>
          <w:rFonts w:eastAsia="Times New Roman" w:cs="Times New Roman"/>
          <w:color w:val="000000"/>
        </w:rPr>
        <w:t>;</w:t>
      </w:r>
    </w:p>
    <w:p w:rsidR="00A54BB1" w:rsidRPr="00325A7B" w:rsidRDefault="00A54BB1" w:rsidP="00325A7B">
      <w:pPr>
        <w:pStyle w:val="ListParagraph"/>
        <w:numPr>
          <w:ilvl w:val="0"/>
          <w:numId w:val="18"/>
        </w:numPr>
        <w:spacing w:line="300" w:lineRule="atLeast"/>
        <w:textAlignment w:val="baseline"/>
        <w:rPr>
          <w:rFonts w:eastAsia="Times New Roman" w:cs="Times New Roman"/>
          <w:color w:val="000000"/>
        </w:rPr>
      </w:pPr>
      <w:r w:rsidRPr="00325A7B">
        <w:rPr>
          <w:rFonts w:eastAsia="Times New Roman" w:cs="Times New Roman"/>
          <w:color w:val="000000"/>
        </w:rPr>
        <w:t>Prepare regular reports on progress, budgets, receipts and expenditure related to fundraising and the management of the fund development activities</w:t>
      </w:r>
      <w:r w:rsidR="00325A7B">
        <w:rPr>
          <w:rFonts w:eastAsia="Times New Roman" w:cs="Times New Roman"/>
          <w:color w:val="000000"/>
        </w:rPr>
        <w:t>;</w:t>
      </w:r>
    </w:p>
    <w:p w:rsidR="00A54BB1" w:rsidRPr="00325A7B" w:rsidRDefault="00A54BB1" w:rsidP="00325A7B">
      <w:pPr>
        <w:pStyle w:val="ListParagraph"/>
        <w:numPr>
          <w:ilvl w:val="0"/>
          <w:numId w:val="18"/>
        </w:numPr>
        <w:spacing w:line="300" w:lineRule="atLeast"/>
        <w:textAlignment w:val="baseline"/>
        <w:rPr>
          <w:rFonts w:eastAsia="Times New Roman" w:cs="Times New Roman"/>
          <w:color w:val="000000"/>
        </w:rPr>
      </w:pPr>
      <w:r w:rsidRPr="00325A7B">
        <w:rPr>
          <w:rFonts w:eastAsia="Times New Roman" w:cs="Times New Roman"/>
          <w:color w:val="000000"/>
        </w:rPr>
        <w:t>Monitor expenses and analyze budget reports on fund development and recommend changes as necessary</w:t>
      </w:r>
      <w:r w:rsidR="00325A7B">
        <w:rPr>
          <w:rFonts w:eastAsia="Times New Roman" w:cs="Times New Roman"/>
          <w:color w:val="000000"/>
        </w:rPr>
        <w:t>.</w:t>
      </w:r>
    </w:p>
    <w:p w:rsidR="00A54BB1" w:rsidRPr="007D47FC" w:rsidRDefault="00A54BB1" w:rsidP="00A54BB1">
      <w:pPr>
        <w:shd w:val="clear" w:color="auto" w:fill="FCFCFC"/>
        <w:spacing w:line="300" w:lineRule="atLeast"/>
        <w:textAlignment w:val="baseline"/>
        <w:rPr>
          <w:rFonts w:eastAsia="Times New Roman" w:cs="Times New Roman"/>
          <w:b/>
          <w:i/>
          <w:color w:val="000000"/>
        </w:rPr>
      </w:pPr>
      <w:r w:rsidRPr="007D47FC">
        <w:rPr>
          <w:rFonts w:eastAsia="Times New Roman" w:cs="Times New Roman"/>
          <w:b/>
          <w:i/>
          <w:iCs/>
          <w:color w:val="000000"/>
          <w:bdr w:val="none" w:sz="0" w:space="0" w:color="auto" w:frame="1"/>
        </w:rPr>
        <w:t>Promote the organization</w:t>
      </w:r>
    </w:p>
    <w:p w:rsidR="00A54BB1" w:rsidRPr="00325A7B" w:rsidRDefault="00A54BB1" w:rsidP="00325A7B">
      <w:pPr>
        <w:pStyle w:val="ListParagraph"/>
        <w:numPr>
          <w:ilvl w:val="0"/>
          <w:numId w:val="19"/>
        </w:numPr>
        <w:spacing w:line="300" w:lineRule="atLeast"/>
        <w:textAlignment w:val="baseline"/>
        <w:rPr>
          <w:rFonts w:eastAsia="Times New Roman" w:cs="Times New Roman"/>
          <w:color w:val="000000"/>
        </w:rPr>
      </w:pPr>
      <w:r w:rsidRPr="00325A7B">
        <w:rPr>
          <w:rFonts w:eastAsia="Times New Roman" w:cs="Times New Roman"/>
          <w:color w:val="000000"/>
        </w:rPr>
        <w:t>Foster an understanding of philanthropy within the organization</w:t>
      </w:r>
      <w:r w:rsidR="00325A7B">
        <w:rPr>
          <w:rFonts w:eastAsia="Times New Roman" w:cs="Times New Roman"/>
          <w:color w:val="000000"/>
        </w:rPr>
        <w:t>;</w:t>
      </w:r>
    </w:p>
    <w:p w:rsidR="00A54BB1" w:rsidRPr="00325A7B" w:rsidRDefault="00A54BB1" w:rsidP="00325A7B">
      <w:pPr>
        <w:pStyle w:val="ListParagraph"/>
        <w:numPr>
          <w:ilvl w:val="0"/>
          <w:numId w:val="19"/>
        </w:numPr>
        <w:spacing w:line="300" w:lineRule="atLeast"/>
        <w:textAlignment w:val="baseline"/>
        <w:rPr>
          <w:rFonts w:eastAsia="Times New Roman" w:cs="Times New Roman"/>
          <w:color w:val="000000"/>
        </w:rPr>
      </w:pPr>
      <w:r w:rsidRPr="00325A7B">
        <w:rPr>
          <w:rFonts w:eastAsia="Times New Roman" w:cs="Times New Roman"/>
          <w:color w:val="000000"/>
        </w:rPr>
        <w:t>Develop a comprehensive communication plan to promote the organization to its donors and maximize public awareness of the fundraising activities of the organization</w:t>
      </w:r>
      <w:r w:rsidR="00325A7B">
        <w:rPr>
          <w:rFonts w:eastAsia="Times New Roman" w:cs="Times New Roman"/>
          <w:color w:val="000000"/>
        </w:rPr>
        <w:t>;</w:t>
      </w:r>
    </w:p>
    <w:p w:rsidR="00A54BB1" w:rsidRPr="00325A7B" w:rsidRDefault="00A54BB1" w:rsidP="00325A7B">
      <w:pPr>
        <w:pStyle w:val="ListParagraph"/>
        <w:numPr>
          <w:ilvl w:val="0"/>
          <w:numId w:val="19"/>
        </w:numPr>
        <w:spacing w:line="300" w:lineRule="atLeast"/>
        <w:textAlignment w:val="baseline"/>
        <w:rPr>
          <w:rFonts w:eastAsia="Times New Roman" w:cs="Times New Roman"/>
          <w:color w:val="000000"/>
        </w:rPr>
      </w:pPr>
      <w:r w:rsidRPr="00325A7B">
        <w:rPr>
          <w:rFonts w:eastAsia="Times New Roman" w:cs="Times New Roman"/>
          <w:color w:val="000000"/>
        </w:rPr>
        <w:t>Coordinate the design, printing and distribution of marketing and communication materials for development efforts</w:t>
      </w:r>
      <w:r w:rsidR="00325A7B">
        <w:rPr>
          <w:rFonts w:eastAsia="Times New Roman" w:cs="Times New Roman"/>
          <w:color w:val="000000"/>
        </w:rPr>
        <w:t>;</w:t>
      </w:r>
    </w:p>
    <w:p w:rsidR="00A54BB1" w:rsidRPr="00325A7B" w:rsidRDefault="00A54BB1" w:rsidP="00325A7B">
      <w:pPr>
        <w:pStyle w:val="ListParagraph"/>
        <w:numPr>
          <w:ilvl w:val="0"/>
          <w:numId w:val="19"/>
        </w:numPr>
        <w:spacing w:line="300" w:lineRule="atLeast"/>
        <w:textAlignment w:val="baseline"/>
        <w:rPr>
          <w:rFonts w:eastAsia="Times New Roman" w:cs="Times New Roman"/>
          <w:color w:val="000000"/>
        </w:rPr>
      </w:pPr>
      <w:r w:rsidRPr="00325A7B">
        <w:rPr>
          <w:rFonts w:eastAsia="Times New Roman" w:cs="Times New Roman"/>
          <w:color w:val="000000"/>
        </w:rPr>
        <w:t>Build relationships with community stakeholders to advance the mission and fundraising goals of the organization</w:t>
      </w:r>
      <w:r w:rsidR="00325A7B">
        <w:rPr>
          <w:rFonts w:eastAsia="Times New Roman" w:cs="Times New Roman"/>
          <w:color w:val="000000"/>
        </w:rPr>
        <w:t>.</w:t>
      </w:r>
    </w:p>
    <w:p w:rsidR="00325A7B" w:rsidRDefault="00325A7B" w:rsidP="00A54BB1">
      <w:pPr>
        <w:shd w:val="clear" w:color="auto" w:fill="FCFCFC"/>
        <w:spacing w:line="300" w:lineRule="atLeast"/>
        <w:textAlignment w:val="baseline"/>
        <w:rPr>
          <w:rFonts w:eastAsia="Times New Roman" w:cs="Times New Roman"/>
          <w:b/>
          <w:bCs/>
          <w:color w:val="000000"/>
          <w:bdr w:val="none" w:sz="0" w:space="0" w:color="auto" w:frame="1"/>
        </w:rPr>
      </w:pPr>
    </w:p>
    <w:p w:rsidR="00A54BB1" w:rsidRPr="007D47FC" w:rsidRDefault="00A54BB1" w:rsidP="00A54BB1">
      <w:pPr>
        <w:shd w:val="clear" w:color="auto" w:fill="FCFCFC"/>
        <w:spacing w:line="300" w:lineRule="atLeast"/>
        <w:textAlignment w:val="baseline"/>
        <w:rPr>
          <w:rFonts w:eastAsia="Times New Roman" w:cs="Times New Roman"/>
          <w:color w:val="000000"/>
          <w:sz w:val="28"/>
          <w:szCs w:val="28"/>
        </w:rPr>
      </w:pPr>
      <w:r w:rsidRPr="007D47FC">
        <w:rPr>
          <w:rFonts w:eastAsia="Times New Roman" w:cs="Times New Roman"/>
          <w:b/>
          <w:bCs/>
          <w:color w:val="000000"/>
          <w:sz w:val="28"/>
          <w:szCs w:val="28"/>
          <w:bdr w:val="none" w:sz="0" w:space="0" w:color="auto" w:frame="1"/>
        </w:rPr>
        <w:t>Qualifications</w:t>
      </w:r>
    </w:p>
    <w:p w:rsidR="00A54BB1" w:rsidRPr="007D47FC" w:rsidRDefault="00A54BB1" w:rsidP="00325A7B">
      <w:pPr>
        <w:shd w:val="clear" w:color="auto" w:fill="FCFCFC"/>
        <w:spacing w:line="300" w:lineRule="atLeast"/>
        <w:textAlignment w:val="baseline"/>
        <w:rPr>
          <w:rFonts w:eastAsia="Times New Roman" w:cs="Times New Roman"/>
          <w:b/>
          <w:i/>
          <w:color w:val="000000"/>
        </w:rPr>
      </w:pPr>
      <w:r w:rsidRPr="007D47FC">
        <w:rPr>
          <w:rFonts w:eastAsia="Times New Roman" w:cs="Times New Roman"/>
          <w:b/>
          <w:i/>
          <w:iCs/>
          <w:color w:val="000000"/>
          <w:bdr w:val="none" w:sz="0" w:space="0" w:color="auto" w:frame="1"/>
        </w:rPr>
        <w:t>Education</w:t>
      </w:r>
    </w:p>
    <w:p w:rsidR="00A54BB1" w:rsidRPr="00325A7B" w:rsidRDefault="00A54BB1" w:rsidP="00325A7B">
      <w:pPr>
        <w:pStyle w:val="ListParagraph"/>
        <w:numPr>
          <w:ilvl w:val="0"/>
          <w:numId w:val="20"/>
        </w:numPr>
        <w:spacing w:line="300" w:lineRule="atLeast"/>
        <w:textAlignment w:val="baseline"/>
        <w:rPr>
          <w:rFonts w:eastAsia="Times New Roman" w:cs="Times New Roman"/>
          <w:color w:val="000000"/>
        </w:rPr>
      </w:pPr>
      <w:r w:rsidRPr="00325A7B">
        <w:rPr>
          <w:rFonts w:eastAsia="Times New Roman" w:cs="Times New Roman"/>
          <w:color w:val="000000"/>
        </w:rPr>
        <w:t>University degree</w:t>
      </w:r>
      <w:r w:rsidR="002A4DCE" w:rsidRPr="00325A7B">
        <w:rPr>
          <w:rFonts w:eastAsia="Times New Roman" w:cs="Times New Roman"/>
          <w:color w:val="000000"/>
        </w:rPr>
        <w:t xml:space="preserve"> in a related field of study</w:t>
      </w:r>
      <w:r w:rsidR="00325A7B">
        <w:rPr>
          <w:rFonts w:eastAsia="Times New Roman" w:cs="Times New Roman"/>
          <w:color w:val="000000"/>
        </w:rPr>
        <w:t>;</w:t>
      </w:r>
    </w:p>
    <w:p w:rsidR="00A54BB1" w:rsidRPr="00325A7B" w:rsidRDefault="00A54BB1" w:rsidP="00325A7B">
      <w:pPr>
        <w:pStyle w:val="ListParagraph"/>
        <w:numPr>
          <w:ilvl w:val="0"/>
          <w:numId w:val="20"/>
        </w:numPr>
        <w:spacing w:line="300" w:lineRule="atLeast"/>
        <w:textAlignment w:val="baseline"/>
        <w:rPr>
          <w:rFonts w:eastAsia="Times New Roman" w:cs="Times New Roman"/>
          <w:color w:val="000000"/>
        </w:rPr>
      </w:pPr>
      <w:r w:rsidRPr="00325A7B">
        <w:rPr>
          <w:rFonts w:eastAsia="Times New Roman" w:cs="Times New Roman"/>
          <w:color w:val="000000"/>
        </w:rPr>
        <w:t>A certificate in Fundraising Management is an asset</w:t>
      </w:r>
      <w:r w:rsidR="00325A7B">
        <w:rPr>
          <w:rFonts w:eastAsia="Times New Roman" w:cs="Times New Roman"/>
          <w:color w:val="000000"/>
        </w:rPr>
        <w:t>.</w:t>
      </w:r>
    </w:p>
    <w:p w:rsidR="00A54BB1" w:rsidRPr="007D47FC" w:rsidRDefault="00A54BB1" w:rsidP="00A54BB1">
      <w:pPr>
        <w:shd w:val="clear" w:color="auto" w:fill="FCFCFC"/>
        <w:spacing w:line="300" w:lineRule="atLeast"/>
        <w:textAlignment w:val="baseline"/>
        <w:rPr>
          <w:rFonts w:eastAsia="Times New Roman" w:cs="Times New Roman"/>
          <w:b/>
          <w:i/>
          <w:color w:val="000000"/>
        </w:rPr>
      </w:pPr>
      <w:r w:rsidRPr="007D47FC">
        <w:rPr>
          <w:rFonts w:eastAsia="Times New Roman" w:cs="Times New Roman"/>
          <w:b/>
          <w:i/>
          <w:iCs/>
          <w:color w:val="000000"/>
          <w:bdr w:val="none" w:sz="0" w:space="0" w:color="auto" w:frame="1"/>
        </w:rPr>
        <w:t>Professional designation</w:t>
      </w:r>
    </w:p>
    <w:p w:rsidR="00A54BB1" w:rsidRPr="00325A7B" w:rsidRDefault="00A54BB1" w:rsidP="00325A7B">
      <w:pPr>
        <w:pStyle w:val="ListParagraph"/>
        <w:numPr>
          <w:ilvl w:val="0"/>
          <w:numId w:val="21"/>
        </w:numPr>
        <w:spacing w:line="300" w:lineRule="atLeast"/>
        <w:textAlignment w:val="baseline"/>
        <w:rPr>
          <w:rFonts w:eastAsia="Times New Roman" w:cs="Times New Roman"/>
          <w:color w:val="000000"/>
        </w:rPr>
      </w:pPr>
      <w:r w:rsidRPr="00325A7B">
        <w:rPr>
          <w:rFonts w:eastAsia="Times New Roman" w:cs="Times New Roman"/>
          <w:color w:val="000000"/>
        </w:rPr>
        <w:t>Certified Fund Raising Executive (CFRE) designation is an asset</w:t>
      </w:r>
      <w:r w:rsidR="00325A7B">
        <w:rPr>
          <w:rFonts w:eastAsia="Times New Roman" w:cs="Times New Roman"/>
          <w:color w:val="000000"/>
        </w:rPr>
        <w:t>.</w:t>
      </w:r>
    </w:p>
    <w:p w:rsidR="00A54BB1" w:rsidRPr="007D47FC" w:rsidRDefault="00A54BB1" w:rsidP="00A54BB1">
      <w:pPr>
        <w:shd w:val="clear" w:color="auto" w:fill="FCFCFC"/>
        <w:spacing w:line="300" w:lineRule="atLeast"/>
        <w:textAlignment w:val="baseline"/>
        <w:rPr>
          <w:rFonts w:eastAsia="Times New Roman" w:cs="Times New Roman"/>
          <w:b/>
          <w:i/>
          <w:color w:val="000000"/>
        </w:rPr>
      </w:pPr>
      <w:r w:rsidRPr="007D47FC">
        <w:rPr>
          <w:rFonts w:eastAsia="Times New Roman" w:cs="Times New Roman"/>
          <w:b/>
          <w:i/>
          <w:iCs/>
          <w:color w:val="000000"/>
          <w:bdr w:val="none" w:sz="0" w:space="0" w:color="auto" w:frame="1"/>
        </w:rPr>
        <w:t>Knowledge, skills and abilities</w:t>
      </w:r>
    </w:p>
    <w:p w:rsidR="00A54BB1" w:rsidRPr="00325A7B" w:rsidRDefault="00A54BB1" w:rsidP="00325A7B">
      <w:pPr>
        <w:pStyle w:val="ListParagraph"/>
        <w:numPr>
          <w:ilvl w:val="0"/>
          <w:numId w:val="21"/>
        </w:numPr>
        <w:spacing w:line="300" w:lineRule="atLeast"/>
        <w:textAlignment w:val="baseline"/>
        <w:rPr>
          <w:rFonts w:eastAsia="Times New Roman" w:cs="Times New Roman"/>
          <w:color w:val="000000"/>
        </w:rPr>
      </w:pPr>
      <w:r w:rsidRPr="00325A7B">
        <w:rPr>
          <w:rFonts w:eastAsia="Times New Roman" w:cs="Times New Roman"/>
          <w:color w:val="000000"/>
        </w:rPr>
        <w:t>Knowledge of fundraising management</w:t>
      </w:r>
      <w:r w:rsidR="00325A7B">
        <w:rPr>
          <w:rFonts w:eastAsia="Times New Roman" w:cs="Times New Roman"/>
          <w:color w:val="000000"/>
        </w:rPr>
        <w:t>;</w:t>
      </w:r>
    </w:p>
    <w:p w:rsidR="00A54BB1" w:rsidRPr="00325A7B" w:rsidRDefault="00A54BB1" w:rsidP="00325A7B">
      <w:pPr>
        <w:pStyle w:val="ListParagraph"/>
        <w:numPr>
          <w:ilvl w:val="0"/>
          <w:numId w:val="21"/>
        </w:numPr>
        <w:spacing w:line="300" w:lineRule="atLeast"/>
        <w:textAlignment w:val="baseline"/>
        <w:rPr>
          <w:rFonts w:eastAsia="Times New Roman" w:cs="Times New Roman"/>
          <w:color w:val="000000"/>
        </w:rPr>
      </w:pPr>
      <w:r w:rsidRPr="00325A7B">
        <w:rPr>
          <w:rFonts w:eastAsia="Times New Roman" w:cs="Times New Roman"/>
          <w:color w:val="000000"/>
        </w:rPr>
        <w:t>Knowledge of federal and provincial legislation affecting charities</w:t>
      </w:r>
      <w:r w:rsidR="00325A7B">
        <w:rPr>
          <w:rFonts w:eastAsia="Times New Roman" w:cs="Times New Roman"/>
          <w:color w:val="000000"/>
        </w:rPr>
        <w:t>;</w:t>
      </w:r>
    </w:p>
    <w:p w:rsidR="00A54BB1" w:rsidRPr="00325A7B" w:rsidRDefault="00A54BB1" w:rsidP="00325A7B">
      <w:pPr>
        <w:pStyle w:val="ListParagraph"/>
        <w:numPr>
          <w:ilvl w:val="0"/>
          <w:numId w:val="21"/>
        </w:numPr>
        <w:spacing w:line="300" w:lineRule="atLeast"/>
        <w:textAlignment w:val="baseline"/>
        <w:rPr>
          <w:rFonts w:eastAsia="Times New Roman" w:cs="Times New Roman"/>
          <w:color w:val="000000"/>
        </w:rPr>
      </w:pPr>
      <w:r w:rsidRPr="00325A7B">
        <w:rPr>
          <w:rFonts w:eastAsia="Times New Roman" w:cs="Times New Roman"/>
          <w:color w:val="000000"/>
        </w:rPr>
        <w:t>Knowledge of special events planning and management</w:t>
      </w:r>
      <w:r w:rsidR="00325A7B">
        <w:rPr>
          <w:rFonts w:eastAsia="Times New Roman" w:cs="Times New Roman"/>
          <w:color w:val="000000"/>
        </w:rPr>
        <w:t>;</w:t>
      </w:r>
    </w:p>
    <w:p w:rsidR="00A54BB1" w:rsidRPr="00325A7B" w:rsidRDefault="00A54BB1" w:rsidP="00325A7B">
      <w:pPr>
        <w:pStyle w:val="ListParagraph"/>
        <w:numPr>
          <w:ilvl w:val="0"/>
          <w:numId w:val="21"/>
        </w:numPr>
        <w:spacing w:line="300" w:lineRule="atLeast"/>
        <w:textAlignment w:val="baseline"/>
        <w:rPr>
          <w:rFonts w:eastAsia="Times New Roman" w:cs="Times New Roman"/>
          <w:color w:val="000000"/>
        </w:rPr>
      </w:pPr>
      <w:r w:rsidRPr="00325A7B">
        <w:rPr>
          <w:rFonts w:eastAsia="Times New Roman" w:cs="Times New Roman"/>
          <w:color w:val="000000"/>
        </w:rPr>
        <w:t>Knowledge of the management of volunteer resources</w:t>
      </w:r>
      <w:r w:rsidR="00325A7B">
        <w:rPr>
          <w:rFonts w:eastAsia="Times New Roman" w:cs="Times New Roman"/>
          <w:color w:val="000000"/>
        </w:rPr>
        <w:t>.</w:t>
      </w:r>
    </w:p>
    <w:p w:rsidR="00A54BB1" w:rsidRPr="007D47FC" w:rsidRDefault="00A54BB1" w:rsidP="00A54BB1">
      <w:pPr>
        <w:shd w:val="clear" w:color="auto" w:fill="FCFCFC"/>
        <w:spacing w:line="300" w:lineRule="atLeast"/>
        <w:textAlignment w:val="baseline"/>
        <w:rPr>
          <w:rFonts w:eastAsia="Times New Roman" w:cs="Times New Roman"/>
          <w:b/>
          <w:i/>
          <w:color w:val="000000"/>
        </w:rPr>
      </w:pPr>
      <w:r w:rsidRPr="007D47FC">
        <w:rPr>
          <w:rFonts w:eastAsia="Times New Roman" w:cs="Times New Roman"/>
          <w:b/>
          <w:i/>
          <w:iCs/>
          <w:color w:val="000000"/>
          <w:bdr w:val="none" w:sz="0" w:space="0" w:color="auto" w:frame="1"/>
        </w:rPr>
        <w:t>Proficiency in the use of computer for:</w:t>
      </w:r>
    </w:p>
    <w:p w:rsidR="00A54BB1" w:rsidRPr="00325A7B" w:rsidRDefault="00A54BB1" w:rsidP="00325A7B">
      <w:pPr>
        <w:pStyle w:val="ListParagraph"/>
        <w:numPr>
          <w:ilvl w:val="0"/>
          <w:numId w:val="22"/>
        </w:numPr>
        <w:spacing w:line="300" w:lineRule="atLeast"/>
        <w:textAlignment w:val="baseline"/>
        <w:rPr>
          <w:rFonts w:eastAsia="Times New Roman" w:cs="Times New Roman"/>
          <w:color w:val="000000"/>
        </w:rPr>
      </w:pPr>
      <w:r w:rsidRPr="00325A7B">
        <w:rPr>
          <w:rFonts w:eastAsia="Times New Roman" w:cs="Times New Roman"/>
          <w:color w:val="000000"/>
        </w:rPr>
        <w:t>Fund raising software</w:t>
      </w:r>
    </w:p>
    <w:p w:rsidR="00A54BB1" w:rsidRPr="00325A7B" w:rsidRDefault="00A54BB1" w:rsidP="00325A7B">
      <w:pPr>
        <w:pStyle w:val="ListParagraph"/>
        <w:numPr>
          <w:ilvl w:val="0"/>
          <w:numId w:val="22"/>
        </w:numPr>
        <w:spacing w:line="300" w:lineRule="atLeast"/>
        <w:textAlignment w:val="baseline"/>
        <w:rPr>
          <w:rFonts w:eastAsia="Times New Roman" w:cs="Times New Roman"/>
          <w:color w:val="000000"/>
        </w:rPr>
      </w:pPr>
      <w:r w:rsidRPr="00325A7B">
        <w:rPr>
          <w:rFonts w:eastAsia="Times New Roman" w:cs="Times New Roman"/>
          <w:color w:val="000000"/>
        </w:rPr>
        <w:t>Word processing</w:t>
      </w:r>
    </w:p>
    <w:p w:rsidR="00A54BB1" w:rsidRPr="00325A7B" w:rsidRDefault="00A54BB1" w:rsidP="00325A7B">
      <w:pPr>
        <w:pStyle w:val="ListParagraph"/>
        <w:numPr>
          <w:ilvl w:val="0"/>
          <w:numId w:val="22"/>
        </w:numPr>
        <w:spacing w:line="300" w:lineRule="atLeast"/>
        <w:textAlignment w:val="baseline"/>
        <w:rPr>
          <w:rFonts w:eastAsia="Times New Roman" w:cs="Times New Roman"/>
          <w:color w:val="000000"/>
        </w:rPr>
      </w:pPr>
      <w:r w:rsidRPr="00325A7B">
        <w:rPr>
          <w:rFonts w:eastAsia="Times New Roman" w:cs="Times New Roman"/>
          <w:color w:val="000000"/>
        </w:rPr>
        <w:t>Databases</w:t>
      </w:r>
    </w:p>
    <w:p w:rsidR="00A54BB1" w:rsidRPr="00325A7B" w:rsidRDefault="00A54BB1" w:rsidP="00325A7B">
      <w:pPr>
        <w:pStyle w:val="ListParagraph"/>
        <w:numPr>
          <w:ilvl w:val="0"/>
          <w:numId w:val="22"/>
        </w:numPr>
        <w:spacing w:line="300" w:lineRule="atLeast"/>
        <w:textAlignment w:val="baseline"/>
        <w:rPr>
          <w:rFonts w:eastAsia="Times New Roman" w:cs="Times New Roman"/>
          <w:color w:val="000000"/>
        </w:rPr>
      </w:pPr>
      <w:r w:rsidRPr="00325A7B">
        <w:rPr>
          <w:rFonts w:eastAsia="Times New Roman" w:cs="Times New Roman"/>
          <w:color w:val="000000"/>
        </w:rPr>
        <w:t>Spreadsheets</w:t>
      </w:r>
    </w:p>
    <w:p w:rsidR="00A54BB1" w:rsidRPr="007D47FC" w:rsidRDefault="00A54BB1" w:rsidP="00A54BB1">
      <w:pPr>
        <w:shd w:val="clear" w:color="auto" w:fill="FCFCFC"/>
        <w:spacing w:line="300" w:lineRule="atLeast"/>
        <w:textAlignment w:val="baseline"/>
        <w:rPr>
          <w:rFonts w:eastAsia="Times New Roman" w:cs="Times New Roman"/>
          <w:b/>
          <w:i/>
          <w:color w:val="000000"/>
        </w:rPr>
      </w:pPr>
      <w:r w:rsidRPr="007D47FC">
        <w:rPr>
          <w:rFonts w:eastAsia="Times New Roman" w:cs="Times New Roman"/>
          <w:b/>
          <w:i/>
          <w:iCs/>
          <w:color w:val="000000"/>
          <w:bdr w:val="none" w:sz="0" w:space="0" w:color="auto" w:frame="1"/>
        </w:rPr>
        <w:t>Personal characteristics</w:t>
      </w:r>
    </w:p>
    <w:p w:rsidR="00BE0B42" w:rsidRDefault="00A54BB1" w:rsidP="00BE0B42">
      <w:pPr>
        <w:shd w:val="clear" w:color="auto" w:fill="FCFCFC"/>
        <w:spacing w:line="300" w:lineRule="atLeast"/>
        <w:textAlignment w:val="baseline"/>
        <w:rPr>
          <w:rFonts w:eastAsia="Times New Roman" w:cs="Times New Roman"/>
          <w:i/>
          <w:color w:val="000000"/>
        </w:rPr>
      </w:pPr>
      <w:r w:rsidRPr="00A54BB1">
        <w:rPr>
          <w:rFonts w:eastAsia="Times New Roman" w:cs="Times New Roman"/>
          <w:i/>
          <w:color w:val="000000"/>
        </w:rPr>
        <w:t xml:space="preserve">The </w:t>
      </w:r>
      <w:r w:rsidR="007D47FC">
        <w:rPr>
          <w:rFonts w:eastAsia="Times New Roman" w:cs="Times New Roman"/>
          <w:i/>
          <w:color w:val="000000"/>
        </w:rPr>
        <w:t>Coordinator</w:t>
      </w:r>
      <w:r w:rsidRPr="00A54BB1">
        <w:rPr>
          <w:rFonts w:eastAsia="Times New Roman" w:cs="Times New Roman"/>
          <w:i/>
          <w:color w:val="000000"/>
        </w:rPr>
        <w:t xml:space="preserve"> of Development should demonstrate competence in some or all of the following:</w:t>
      </w:r>
    </w:p>
    <w:p w:rsidR="00A54BB1" w:rsidRPr="00BE0B42" w:rsidRDefault="00A54BB1" w:rsidP="00BE0B42">
      <w:pPr>
        <w:pStyle w:val="ListParagraph"/>
        <w:numPr>
          <w:ilvl w:val="0"/>
          <w:numId w:val="24"/>
        </w:numPr>
        <w:shd w:val="clear" w:color="auto" w:fill="FCFCFC"/>
        <w:spacing w:line="300" w:lineRule="atLeast"/>
        <w:textAlignment w:val="baseline"/>
        <w:rPr>
          <w:rFonts w:eastAsia="Times New Roman" w:cs="Times New Roman"/>
          <w:i/>
          <w:color w:val="000000"/>
        </w:rPr>
      </w:pPr>
      <w:r w:rsidRPr="00BE0B42">
        <w:rPr>
          <w:rFonts w:eastAsia="Times New Roman" w:cs="Times New Roman"/>
          <w:color w:val="000000"/>
        </w:rPr>
        <w:t>Creativity/Innovation: Develop new and unique ways to improve the finances of the organization and to create new opportunities</w:t>
      </w:r>
    </w:p>
    <w:p w:rsidR="00A54BB1" w:rsidRPr="00BE0B42" w:rsidRDefault="00A54BB1" w:rsidP="00BE0B42">
      <w:pPr>
        <w:pStyle w:val="ListParagraph"/>
        <w:numPr>
          <w:ilvl w:val="0"/>
          <w:numId w:val="24"/>
        </w:numPr>
        <w:spacing w:line="300" w:lineRule="atLeast"/>
        <w:textAlignment w:val="baseline"/>
        <w:rPr>
          <w:rFonts w:eastAsia="Times New Roman" w:cs="Times New Roman"/>
          <w:color w:val="000000"/>
        </w:rPr>
      </w:pPr>
      <w:r w:rsidRPr="00BE0B42">
        <w:rPr>
          <w:rFonts w:eastAsia="Times New Roman" w:cs="Times New Roman"/>
          <w:color w:val="000000"/>
        </w:rPr>
        <w:t>Behave Ethically: Understand ethical behavior and business practices and ensure own behavior and the behavior of others are consistent with these standards and aligns with the values of the organization.</w:t>
      </w:r>
    </w:p>
    <w:p w:rsidR="00A54BB1" w:rsidRPr="00BE0B42" w:rsidRDefault="00A54BB1" w:rsidP="00BE0B42">
      <w:pPr>
        <w:pStyle w:val="ListParagraph"/>
        <w:numPr>
          <w:ilvl w:val="0"/>
          <w:numId w:val="24"/>
        </w:numPr>
        <w:spacing w:line="300" w:lineRule="atLeast"/>
        <w:textAlignment w:val="baseline"/>
        <w:rPr>
          <w:rFonts w:eastAsia="Times New Roman" w:cs="Times New Roman"/>
          <w:color w:val="000000"/>
        </w:rPr>
      </w:pPr>
      <w:r w:rsidRPr="00BE0B42">
        <w:rPr>
          <w:rFonts w:eastAsia="Times New Roman" w:cs="Times New Roman"/>
          <w:color w:val="000000"/>
        </w:rPr>
        <w:lastRenderedPageBreak/>
        <w:t>Build Relationships: Establish and maintain positive working relationships with others, both internally and externally, to achieve the goals of the organization.</w:t>
      </w:r>
    </w:p>
    <w:p w:rsidR="00A54BB1" w:rsidRPr="00BE0B42" w:rsidRDefault="00A54BB1" w:rsidP="00BE0B42">
      <w:pPr>
        <w:pStyle w:val="ListParagraph"/>
        <w:numPr>
          <w:ilvl w:val="0"/>
          <w:numId w:val="24"/>
        </w:numPr>
        <w:spacing w:line="300" w:lineRule="atLeast"/>
        <w:textAlignment w:val="baseline"/>
        <w:rPr>
          <w:rFonts w:eastAsia="Times New Roman" w:cs="Times New Roman"/>
          <w:color w:val="000000"/>
        </w:rPr>
      </w:pPr>
      <w:r w:rsidRPr="00BE0B42">
        <w:rPr>
          <w:rFonts w:eastAsia="Times New Roman" w:cs="Times New Roman"/>
          <w:color w:val="000000"/>
        </w:rPr>
        <w:t>Communicate Effectively: Speak, listen and write in a clear, thorough and timely manner using appropriate and effective communication tools and techniques.</w:t>
      </w:r>
    </w:p>
    <w:p w:rsidR="00A54BB1" w:rsidRPr="00BE0B42" w:rsidRDefault="00A54BB1" w:rsidP="00BE0B42">
      <w:pPr>
        <w:pStyle w:val="ListParagraph"/>
        <w:numPr>
          <w:ilvl w:val="0"/>
          <w:numId w:val="24"/>
        </w:numPr>
        <w:spacing w:line="300" w:lineRule="atLeast"/>
        <w:textAlignment w:val="baseline"/>
        <w:rPr>
          <w:rFonts w:eastAsia="Times New Roman" w:cs="Times New Roman"/>
          <w:color w:val="000000"/>
        </w:rPr>
      </w:pPr>
      <w:r w:rsidRPr="00BE0B42">
        <w:rPr>
          <w:rFonts w:eastAsia="Times New Roman" w:cs="Times New Roman"/>
          <w:color w:val="000000"/>
        </w:rPr>
        <w:t>Focus on Donor Needs: Anticipate, understand, and respond to the needs of donors to meet or exceed their expectations within the organizational parameters.</w:t>
      </w:r>
    </w:p>
    <w:p w:rsidR="00A54BB1" w:rsidRPr="00BE0B42" w:rsidRDefault="00A54BB1" w:rsidP="00BE0B42">
      <w:pPr>
        <w:pStyle w:val="ListParagraph"/>
        <w:numPr>
          <w:ilvl w:val="0"/>
          <w:numId w:val="24"/>
        </w:numPr>
        <w:spacing w:line="300" w:lineRule="atLeast"/>
        <w:textAlignment w:val="baseline"/>
        <w:rPr>
          <w:rFonts w:eastAsia="Times New Roman" w:cs="Times New Roman"/>
          <w:color w:val="000000"/>
        </w:rPr>
      </w:pPr>
      <w:r w:rsidRPr="00BE0B42">
        <w:rPr>
          <w:rFonts w:eastAsia="Times New Roman" w:cs="Times New Roman"/>
          <w:color w:val="000000"/>
        </w:rPr>
        <w:t>Foster Teamwork: Works cooperatively and effectively with others to set goals, resolve problem, and make decisions that enhance organizational effectiveness.</w:t>
      </w:r>
    </w:p>
    <w:p w:rsidR="00A54BB1" w:rsidRPr="00BE0B42" w:rsidRDefault="00A54BB1" w:rsidP="00BE0B42">
      <w:pPr>
        <w:pStyle w:val="ListParagraph"/>
        <w:numPr>
          <w:ilvl w:val="0"/>
          <w:numId w:val="24"/>
        </w:numPr>
        <w:spacing w:line="300" w:lineRule="atLeast"/>
        <w:textAlignment w:val="baseline"/>
        <w:rPr>
          <w:rFonts w:eastAsia="Times New Roman" w:cs="Times New Roman"/>
          <w:color w:val="000000"/>
        </w:rPr>
      </w:pPr>
      <w:r w:rsidRPr="00BE0B42">
        <w:rPr>
          <w:rFonts w:eastAsia="Times New Roman" w:cs="Times New Roman"/>
          <w:color w:val="000000"/>
        </w:rPr>
        <w:t>Lea</w:t>
      </w:r>
      <w:bookmarkStart w:id="0" w:name="_GoBack"/>
      <w:bookmarkEnd w:id="0"/>
      <w:r w:rsidRPr="00BE0B42">
        <w:rPr>
          <w:rFonts w:eastAsia="Times New Roman" w:cs="Times New Roman"/>
          <w:color w:val="000000"/>
        </w:rPr>
        <w:t>d: Positively influence others to achieve results that are in the best interest of the organization.</w:t>
      </w:r>
    </w:p>
    <w:p w:rsidR="00A54BB1" w:rsidRPr="00BE0B42" w:rsidRDefault="00A54BB1" w:rsidP="00BE0B42">
      <w:pPr>
        <w:pStyle w:val="ListParagraph"/>
        <w:numPr>
          <w:ilvl w:val="0"/>
          <w:numId w:val="24"/>
        </w:numPr>
        <w:spacing w:line="300" w:lineRule="atLeast"/>
        <w:textAlignment w:val="baseline"/>
        <w:rPr>
          <w:rFonts w:eastAsia="Times New Roman" w:cs="Times New Roman"/>
          <w:color w:val="000000"/>
        </w:rPr>
      </w:pPr>
      <w:r w:rsidRPr="00BE0B42">
        <w:rPr>
          <w:rFonts w:eastAsia="Times New Roman" w:cs="Times New Roman"/>
          <w:color w:val="000000"/>
        </w:rPr>
        <w:t>Make Decisions: Assess situations to determine the importance, urgency and risks, and make clear decisions which are timely and in the best interests of the organization.</w:t>
      </w:r>
    </w:p>
    <w:p w:rsidR="00A54BB1" w:rsidRPr="00BE0B42" w:rsidRDefault="00A54BB1" w:rsidP="00BE0B42">
      <w:pPr>
        <w:pStyle w:val="ListParagraph"/>
        <w:numPr>
          <w:ilvl w:val="0"/>
          <w:numId w:val="24"/>
        </w:numPr>
        <w:spacing w:line="300" w:lineRule="atLeast"/>
        <w:textAlignment w:val="baseline"/>
        <w:rPr>
          <w:rFonts w:eastAsia="Times New Roman" w:cs="Times New Roman"/>
          <w:color w:val="000000"/>
        </w:rPr>
      </w:pPr>
      <w:r w:rsidRPr="00BE0B42">
        <w:rPr>
          <w:rFonts w:eastAsia="Times New Roman" w:cs="Times New Roman"/>
          <w:color w:val="000000"/>
        </w:rPr>
        <w:t>Organize: Set priorities, develop a work schedule, monitor progress towards goals, and track details, data, information and activities.</w:t>
      </w:r>
    </w:p>
    <w:p w:rsidR="00A54BB1" w:rsidRPr="00BE0B42" w:rsidRDefault="00A54BB1" w:rsidP="00BE0B42">
      <w:pPr>
        <w:pStyle w:val="ListParagraph"/>
        <w:numPr>
          <w:ilvl w:val="0"/>
          <w:numId w:val="24"/>
        </w:numPr>
        <w:spacing w:line="300" w:lineRule="atLeast"/>
        <w:textAlignment w:val="baseline"/>
        <w:rPr>
          <w:rFonts w:eastAsia="Times New Roman" w:cs="Times New Roman"/>
          <w:color w:val="000000"/>
        </w:rPr>
      </w:pPr>
      <w:r w:rsidRPr="00BE0B42">
        <w:rPr>
          <w:rFonts w:eastAsia="Times New Roman" w:cs="Times New Roman"/>
          <w:color w:val="000000"/>
        </w:rPr>
        <w:t>Plan: Determine strategies to move the organization forward, set goals, create and implement actions plans, and evaluate the process and results.</w:t>
      </w:r>
    </w:p>
    <w:p w:rsidR="00A54BB1" w:rsidRPr="00BE0B42" w:rsidRDefault="00A54BB1" w:rsidP="00BE0B42">
      <w:pPr>
        <w:pStyle w:val="ListParagraph"/>
        <w:numPr>
          <w:ilvl w:val="0"/>
          <w:numId w:val="24"/>
        </w:numPr>
        <w:spacing w:line="300" w:lineRule="atLeast"/>
        <w:textAlignment w:val="baseline"/>
        <w:rPr>
          <w:rFonts w:eastAsia="Times New Roman" w:cs="Times New Roman"/>
          <w:color w:val="000000"/>
        </w:rPr>
      </w:pPr>
      <w:r w:rsidRPr="00BE0B42">
        <w:rPr>
          <w:rFonts w:eastAsia="Times New Roman" w:cs="Times New Roman"/>
          <w:color w:val="000000"/>
        </w:rPr>
        <w:t>Solve Problems: Assess problem situations to identify causes, gather and process relevant information, generate possible solutions, and make recommendations and/or resolve the problem.</w:t>
      </w:r>
    </w:p>
    <w:p w:rsidR="00BE0B42" w:rsidRDefault="00BE0B42" w:rsidP="00A54BB1">
      <w:pPr>
        <w:shd w:val="clear" w:color="auto" w:fill="FCFCFC"/>
        <w:spacing w:line="300" w:lineRule="atLeast"/>
        <w:textAlignment w:val="baseline"/>
        <w:rPr>
          <w:rFonts w:eastAsia="Times New Roman" w:cs="Times New Roman"/>
          <w:b/>
          <w:bCs/>
          <w:color w:val="000000"/>
          <w:bdr w:val="none" w:sz="0" w:space="0" w:color="auto" w:frame="1"/>
        </w:rPr>
      </w:pPr>
    </w:p>
    <w:p w:rsidR="00A54BB1" w:rsidRPr="007D47FC" w:rsidRDefault="00A54BB1" w:rsidP="00A54BB1">
      <w:pPr>
        <w:shd w:val="clear" w:color="auto" w:fill="FCFCFC"/>
        <w:spacing w:line="300" w:lineRule="atLeast"/>
        <w:textAlignment w:val="baseline"/>
        <w:rPr>
          <w:rFonts w:eastAsia="Times New Roman" w:cs="Times New Roman"/>
          <w:i/>
          <w:color w:val="000000"/>
        </w:rPr>
      </w:pPr>
      <w:r w:rsidRPr="007D47FC">
        <w:rPr>
          <w:rFonts w:eastAsia="Times New Roman" w:cs="Times New Roman"/>
          <w:b/>
          <w:bCs/>
          <w:i/>
          <w:color w:val="000000"/>
          <w:bdr w:val="none" w:sz="0" w:space="0" w:color="auto" w:frame="1"/>
        </w:rPr>
        <w:t>Experience</w:t>
      </w:r>
    </w:p>
    <w:p w:rsidR="00A54BB1" w:rsidRPr="00BE0B42" w:rsidRDefault="007D47FC" w:rsidP="00BE0B42">
      <w:pPr>
        <w:pStyle w:val="ListParagraph"/>
        <w:numPr>
          <w:ilvl w:val="0"/>
          <w:numId w:val="25"/>
        </w:numPr>
        <w:spacing w:line="300" w:lineRule="atLeast"/>
        <w:textAlignment w:val="baseline"/>
        <w:rPr>
          <w:rFonts w:eastAsia="Times New Roman" w:cs="Times New Roman"/>
          <w:color w:val="000000"/>
        </w:rPr>
      </w:pPr>
      <w:r>
        <w:rPr>
          <w:rFonts w:eastAsia="Times New Roman" w:cs="Times New Roman"/>
          <w:color w:val="000000"/>
        </w:rPr>
        <w:t>2</w:t>
      </w:r>
      <w:r w:rsidR="00A54BB1" w:rsidRPr="00BE0B42">
        <w:rPr>
          <w:rFonts w:eastAsia="Times New Roman" w:cs="Times New Roman"/>
          <w:color w:val="000000"/>
        </w:rPr>
        <w:t xml:space="preserve"> to </w:t>
      </w:r>
      <w:r>
        <w:rPr>
          <w:rFonts w:eastAsia="Times New Roman" w:cs="Times New Roman"/>
          <w:color w:val="000000"/>
        </w:rPr>
        <w:t>4</w:t>
      </w:r>
      <w:r w:rsidR="00A54BB1" w:rsidRPr="00BE0B42">
        <w:rPr>
          <w:rFonts w:eastAsia="Times New Roman" w:cs="Times New Roman"/>
          <w:color w:val="000000"/>
        </w:rPr>
        <w:t xml:space="preserve"> years of fund raising experience </w:t>
      </w:r>
      <w:r>
        <w:rPr>
          <w:rFonts w:eastAsia="Times New Roman" w:cs="Times New Roman"/>
          <w:color w:val="000000"/>
        </w:rPr>
        <w:t>(</w:t>
      </w:r>
      <w:r w:rsidR="00A54BB1" w:rsidRPr="00BE0B42">
        <w:rPr>
          <w:rFonts w:eastAsia="Times New Roman" w:cs="Times New Roman"/>
          <w:color w:val="000000"/>
        </w:rPr>
        <w:t>preferred</w:t>
      </w:r>
      <w:r>
        <w:rPr>
          <w:rFonts w:eastAsia="Times New Roman" w:cs="Times New Roman"/>
          <w:color w:val="000000"/>
        </w:rPr>
        <w:t>)</w:t>
      </w:r>
    </w:p>
    <w:p w:rsidR="00BE0B42" w:rsidRDefault="00BE0B42" w:rsidP="00A54BB1">
      <w:pPr>
        <w:shd w:val="clear" w:color="auto" w:fill="FCFCFC"/>
        <w:spacing w:line="300" w:lineRule="atLeast"/>
        <w:textAlignment w:val="baseline"/>
        <w:rPr>
          <w:rFonts w:eastAsia="Times New Roman" w:cs="Times New Roman"/>
          <w:b/>
          <w:bCs/>
          <w:color w:val="000000"/>
          <w:bdr w:val="none" w:sz="0" w:space="0" w:color="auto" w:frame="1"/>
        </w:rPr>
      </w:pPr>
    </w:p>
    <w:p w:rsidR="00A54BB1" w:rsidRPr="007D47FC" w:rsidRDefault="00A54BB1" w:rsidP="00A54BB1">
      <w:pPr>
        <w:shd w:val="clear" w:color="auto" w:fill="FCFCFC"/>
        <w:spacing w:line="300" w:lineRule="atLeast"/>
        <w:textAlignment w:val="baseline"/>
        <w:rPr>
          <w:rFonts w:eastAsia="Times New Roman" w:cs="Times New Roman"/>
          <w:i/>
          <w:color w:val="000000"/>
        </w:rPr>
      </w:pPr>
      <w:r w:rsidRPr="007D47FC">
        <w:rPr>
          <w:rFonts w:eastAsia="Times New Roman" w:cs="Times New Roman"/>
          <w:b/>
          <w:bCs/>
          <w:i/>
          <w:color w:val="000000"/>
          <w:bdr w:val="none" w:sz="0" w:space="0" w:color="auto" w:frame="1"/>
        </w:rPr>
        <w:t>Timeline</w:t>
      </w:r>
    </w:p>
    <w:p w:rsidR="00A54BB1" w:rsidRPr="00BE0B42" w:rsidRDefault="00A54BB1" w:rsidP="00BE0B42">
      <w:pPr>
        <w:pStyle w:val="ListParagraph"/>
        <w:numPr>
          <w:ilvl w:val="0"/>
          <w:numId w:val="25"/>
        </w:numPr>
        <w:spacing w:line="300" w:lineRule="atLeast"/>
        <w:textAlignment w:val="baseline"/>
        <w:rPr>
          <w:rFonts w:eastAsia="Times New Roman" w:cs="Times New Roman"/>
          <w:color w:val="000000"/>
        </w:rPr>
      </w:pPr>
      <w:r w:rsidRPr="00BE0B42">
        <w:rPr>
          <w:rFonts w:eastAsia="Times New Roman" w:cs="Times New Roman"/>
          <w:color w:val="000000"/>
        </w:rPr>
        <w:t>Position starts July 1, 2016</w:t>
      </w:r>
    </w:p>
    <w:p w:rsidR="00A54BB1" w:rsidRDefault="00A54BB1" w:rsidP="00A54BB1">
      <w:pPr>
        <w:spacing w:line="300" w:lineRule="atLeast"/>
        <w:ind w:left="210"/>
        <w:textAlignment w:val="baseline"/>
        <w:rPr>
          <w:rFonts w:eastAsia="Times New Roman" w:cs="Times New Roman"/>
          <w:color w:val="000000"/>
        </w:rPr>
      </w:pPr>
    </w:p>
    <w:p w:rsidR="00352AB8" w:rsidRDefault="00352AB8" w:rsidP="00A54BB1">
      <w:pPr>
        <w:spacing w:line="300" w:lineRule="atLeast"/>
        <w:ind w:left="210"/>
        <w:textAlignment w:val="baseline"/>
        <w:rPr>
          <w:rFonts w:eastAsia="Times New Roman" w:cs="Times New Roman"/>
          <w:color w:val="000000"/>
        </w:rPr>
      </w:pPr>
    </w:p>
    <w:p w:rsidR="00352AB8" w:rsidRPr="004207AF" w:rsidRDefault="00352AB8" w:rsidP="00352AB8">
      <w:pPr>
        <w:spacing w:line="300" w:lineRule="atLeast"/>
        <w:ind w:left="90"/>
        <w:textAlignment w:val="baseline"/>
        <w:rPr>
          <w:rFonts w:eastAsia="Times New Roman" w:cs="Times New Roman"/>
          <w:i/>
          <w:color w:val="000000"/>
        </w:rPr>
      </w:pPr>
      <w:r w:rsidRPr="004207AF">
        <w:rPr>
          <w:rFonts w:eastAsia="Times New Roman" w:cs="Times New Roman"/>
          <w:i/>
          <w:color w:val="000000"/>
        </w:rPr>
        <w:t>As an equal-opportunity educator and employer, NaviGo</w:t>
      </w:r>
      <w:r>
        <w:rPr>
          <w:rFonts w:eastAsia="Times New Roman" w:cs="Times New Roman"/>
          <w:i/>
          <w:color w:val="000000"/>
        </w:rPr>
        <w:t>,</w:t>
      </w:r>
      <w:r w:rsidRPr="004207AF">
        <w:rPr>
          <w:rFonts w:eastAsia="Times New Roman" w:cs="Times New Roman"/>
          <w:i/>
          <w:color w:val="000000"/>
        </w:rPr>
        <w:t xml:space="preserve"> College </w:t>
      </w:r>
      <w:r>
        <w:rPr>
          <w:rFonts w:eastAsia="Times New Roman" w:cs="Times New Roman"/>
          <w:i/>
          <w:color w:val="000000"/>
        </w:rPr>
        <w:t>and Career Prep Services, Inc.,</w:t>
      </w:r>
      <w:r w:rsidRPr="004207AF">
        <w:rPr>
          <w:rFonts w:eastAsia="Times New Roman" w:cs="Times New Roman"/>
          <w:i/>
          <w:color w:val="000000"/>
        </w:rPr>
        <w:t xml:space="preserve"> prides itself in celebrating diversity and does not discriminate in any of its programs, policies, procedures, or employment practices on the basis of race, color, national origin or ancestry, citizenship status, religion, sex, pregnancy, childbirth or related medical condition, gender identity, sexual orientation, age, physical or mental disability, or any other characteristic protected by law.</w:t>
      </w:r>
    </w:p>
    <w:p w:rsidR="00352AB8" w:rsidRDefault="00352AB8" w:rsidP="00A54BB1">
      <w:pPr>
        <w:spacing w:line="300" w:lineRule="atLeast"/>
        <w:ind w:left="210"/>
        <w:textAlignment w:val="baseline"/>
        <w:rPr>
          <w:rFonts w:eastAsia="Times New Roman" w:cs="Times New Roman"/>
          <w:color w:val="000000"/>
        </w:rPr>
      </w:pPr>
    </w:p>
    <w:p w:rsidR="00AF6599" w:rsidRDefault="00AF6599" w:rsidP="00A54BB1">
      <w:pPr>
        <w:spacing w:line="300" w:lineRule="atLeast"/>
        <w:ind w:left="210"/>
        <w:textAlignment w:val="baseline"/>
        <w:rPr>
          <w:rFonts w:eastAsia="Times New Roman" w:cs="Times New Roman"/>
          <w:color w:val="000000"/>
        </w:rPr>
      </w:pPr>
    </w:p>
    <w:p w:rsidR="00AF6599" w:rsidRDefault="00AF6599" w:rsidP="00A54BB1">
      <w:pPr>
        <w:spacing w:line="300" w:lineRule="atLeast"/>
        <w:ind w:left="210"/>
        <w:textAlignment w:val="baseline"/>
        <w:rPr>
          <w:rFonts w:eastAsia="Times New Roman" w:cs="Times New Roman"/>
          <w:color w:val="000000"/>
        </w:rPr>
      </w:pPr>
    </w:p>
    <w:p w:rsidR="00AF6599" w:rsidRDefault="00AF6599" w:rsidP="00A54BB1">
      <w:pPr>
        <w:spacing w:line="300" w:lineRule="atLeast"/>
        <w:ind w:left="210"/>
        <w:textAlignment w:val="baseline"/>
        <w:rPr>
          <w:rFonts w:eastAsia="Times New Roman" w:cs="Times New Roman"/>
          <w:color w:val="000000"/>
        </w:rPr>
      </w:pPr>
    </w:p>
    <w:sectPr w:rsidR="00AF6599" w:rsidSect="000A1E2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199" w:rsidRDefault="00230199" w:rsidP="00A50132">
      <w:r>
        <w:separator/>
      </w:r>
    </w:p>
  </w:endnote>
  <w:endnote w:type="continuationSeparator" w:id="0">
    <w:p w:rsidR="00230199" w:rsidRDefault="00230199" w:rsidP="00A5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32" w:rsidRDefault="00A50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32" w:rsidRDefault="00A501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32" w:rsidRDefault="00A50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199" w:rsidRDefault="00230199" w:rsidP="00A50132">
      <w:r>
        <w:separator/>
      </w:r>
    </w:p>
  </w:footnote>
  <w:footnote w:type="continuationSeparator" w:id="0">
    <w:p w:rsidR="00230199" w:rsidRDefault="00230199" w:rsidP="00A50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32" w:rsidRDefault="002301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31.65pt;height:431.65pt;z-index:-251657216;mso-wrap-edited:f;mso-position-horizontal:center;mso-position-horizontal-relative:margin;mso-position-vertical:center;mso-position-vertical-relative:margin" wrapcoords="10500 0 9300 2400 8100 4200 4575 4462 4350 4462 4350 4800 4762 6037 4987 6600 5100 7200 4575 7837 3862 8400 2250 9375 1950 9600 1875 9600 -37 10575 -37 10950 487 11362 825 11437 1950 12000 4575 13762 5062 14362 4762 15600 4350 16800 4350 17100 6187 17362 8137 17400 10500 21525 10987 21525 13350 17400 17100 17100 17137 16912 16987 16462 16875 16200 16725 15600 16500 15000 16425 14362 16912 13762 18487 12600 20887 11362 21600 10912 21600 10612 19612 9600 19537 9600 18787 9112 16875 7800 16350 7200 16650 6000 17062 4800 17137 4500 16537 4425 13387 4200 12937 3637 12900 3600 12600 3037 10987 75 10912 0 10500 0">
          <v:imagedata r:id="rId1" o:title="image00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32" w:rsidRDefault="002301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31.65pt;height:431.65pt;z-index:-251658240;mso-wrap-edited:f;mso-position-horizontal:center;mso-position-horizontal-relative:margin;mso-position-vertical:center;mso-position-vertical-relative:margin" wrapcoords="10500 0 9300 2400 8100 4200 4575 4462 4350 4462 4350 4800 4762 6037 4987 6600 5100 7200 4575 7837 3862 8400 2250 9375 1950 9600 1875 9600 -37 10575 -37 10950 487 11362 825 11437 1950 12000 4575 13762 5062 14362 4762 15600 4350 16800 4350 17100 6187 17362 8137 17400 10500 21525 10987 21525 13350 17400 17100 17100 17137 16912 16987 16462 16875 16200 16725 15600 16500 15000 16425 14362 16912 13762 18487 12600 20887 11362 21600 10912 21600 10612 19612 9600 19537 9600 18787 9112 16875 7800 16350 7200 16650 6000 17062 4800 17137 4500 16537 4425 13387 4200 12937 3637 12900 3600 12600 3037 10987 75 10912 0 10500 0">
          <v:imagedata r:id="rId1" o:title="image00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32" w:rsidRDefault="002301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31.65pt;height:431.65pt;z-index:-251656192;mso-wrap-edited:f;mso-position-horizontal:center;mso-position-horizontal-relative:margin;mso-position-vertical:center;mso-position-vertical-relative:margin" wrapcoords="10500 0 9300 2400 8100 4200 4575 4462 4350 4462 4350 4800 4762 6037 4987 6600 5100 7200 4575 7837 3862 8400 2250 9375 1950 9600 1875 9600 -37 10575 -37 10950 487 11362 825 11437 1950 12000 4575 13762 5062 14362 4762 15600 4350 16800 4350 17100 6187 17362 8137 17400 10500 21525 10987 21525 13350 17400 17100 17100 17137 16912 16987 16462 16875 16200 16725 15600 16500 15000 16425 14362 16912 13762 18487 12600 20887 11362 21600 10912 21600 10612 19612 9600 19537 9600 18787 9112 16875 7800 16350 7200 16650 6000 17062 4800 17137 4500 16537 4425 13387 4200 12937 3637 12900 3600 12600 3037 10987 75 10912 0 10500 0">
          <v:imagedata r:id="rId1" o:title="image00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5B1C"/>
    <w:multiLevelType w:val="multilevel"/>
    <w:tmpl w:val="7AC69B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0566469E"/>
    <w:multiLevelType w:val="multilevel"/>
    <w:tmpl w:val="D9BEF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B5426E"/>
    <w:multiLevelType w:val="multilevel"/>
    <w:tmpl w:val="819A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6F2066"/>
    <w:multiLevelType w:val="multilevel"/>
    <w:tmpl w:val="2DD2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0856E8"/>
    <w:multiLevelType w:val="multilevel"/>
    <w:tmpl w:val="86E6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1038C3"/>
    <w:multiLevelType w:val="multilevel"/>
    <w:tmpl w:val="C546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B26D89"/>
    <w:multiLevelType w:val="multilevel"/>
    <w:tmpl w:val="F84C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C40474"/>
    <w:multiLevelType w:val="multilevel"/>
    <w:tmpl w:val="7AC69B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nsid w:val="26E606D7"/>
    <w:multiLevelType w:val="multilevel"/>
    <w:tmpl w:val="7AC69B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nsid w:val="36756DC2"/>
    <w:multiLevelType w:val="multilevel"/>
    <w:tmpl w:val="819A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866580A"/>
    <w:multiLevelType w:val="multilevel"/>
    <w:tmpl w:val="7AC69B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nsid w:val="412850BF"/>
    <w:multiLevelType w:val="multilevel"/>
    <w:tmpl w:val="819A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EAA2041"/>
    <w:multiLevelType w:val="multilevel"/>
    <w:tmpl w:val="7AC69B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nsid w:val="558F1F86"/>
    <w:multiLevelType w:val="multilevel"/>
    <w:tmpl w:val="819A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E664147"/>
    <w:multiLevelType w:val="multilevel"/>
    <w:tmpl w:val="119C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34058A2"/>
    <w:multiLevelType w:val="multilevel"/>
    <w:tmpl w:val="7AC69B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nsid w:val="63574C2A"/>
    <w:multiLevelType w:val="multilevel"/>
    <w:tmpl w:val="44F6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4601619"/>
    <w:multiLevelType w:val="multilevel"/>
    <w:tmpl w:val="CFCC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85C6E30"/>
    <w:multiLevelType w:val="multilevel"/>
    <w:tmpl w:val="0FB6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CBF3724"/>
    <w:multiLevelType w:val="multilevel"/>
    <w:tmpl w:val="4922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51E4CAC"/>
    <w:multiLevelType w:val="multilevel"/>
    <w:tmpl w:val="647C87F0"/>
    <w:lvl w:ilvl="0">
      <w:start w:val="1"/>
      <w:numFmt w:val="decimal"/>
      <w:lvlText w:val="%1."/>
      <w:lvlJc w:val="left"/>
      <w:pPr>
        <w:tabs>
          <w:tab w:val="num" w:pos="1020"/>
        </w:tabs>
        <w:ind w:left="1020" w:hanging="360"/>
      </w:pPr>
      <w:rPr>
        <w:rFonts w:hint="default"/>
        <w:sz w:val="20"/>
      </w:rPr>
    </w:lvl>
    <w:lvl w:ilvl="1" w:tentative="1">
      <w:start w:val="1"/>
      <w:numFmt w:val="bullet"/>
      <w:lvlText w:val=""/>
      <w:lvlJc w:val="left"/>
      <w:pPr>
        <w:tabs>
          <w:tab w:val="num" w:pos="1740"/>
        </w:tabs>
        <w:ind w:left="1740" w:hanging="360"/>
      </w:pPr>
      <w:rPr>
        <w:rFonts w:ascii="Symbol" w:hAnsi="Symbol" w:hint="default"/>
        <w:sz w:val="20"/>
      </w:rPr>
    </w:lvl>
    <w:lvl w:ilvl="2" w:tentative="1">
      <w:start w:val="1"/>
      <w:numFmt w:val="bullet"/>
      <w:lvlText w:val=""/>
      <w:lvlJc w:val="left"/>
      <w:pPr>
        <w:tabs>
          <w:tab w:val="num" w:pos="2460"/>
        </w:tabs>
        <w:ind w:left="2460" w:hanging="360"/>
      </w:pPr>
      <w:rPr>
        <w:rFonts w:ascii="Symbol" w:hAnsi="Symbol" w:hint="default"/>
        <w:sz w:val="20"/>
      </w:rPr>
    </w:lvl>
    <w:lvl w:ilvl="3" w:tentative="1">
      <w:start w:val="1"/>
      <w:numFmt w:val="bullet"/>
      <w:lvlText w:val=""/>
      <w:lvlJc w:val="left"/>
      <w:pPr>
        <w:tabs>
          <w:tab w:val="num" w:pos="3180"/>
        </w:tabs>
        <w:ind w:left="3180" w:hanging="360"/>
      </w:pPr>
      <w:rPr>
        <w:rFonts w:ascii="Symbol" w:hAnsi="Symbol" w:hint="default"/>
        <w:sz w:val="20"/>
      </w:rPr>
    </w:lvl>
    <w:lvl w:ilvl="4" w:tentative="1">
      <w:start w:val="1"/>
      <w:numFmt w:val="bullet"/>
      <w:lvlText w:val=""/>
      <w:lvlJc w:val="left"/>
      <w:pPr>
        <w:tabs>
          <w:tab w:val="num" w:pos="3900"/>
        </w:tabs>
        <w:ind w:left="3900" w:hanging="360"/>
      </w:pPr>
      <w:rPr>
        <w:rFonts w:ascii="Symbol" w:hAnsi="Symbol" w:hint="default"/>
        <w:sz w:val="20"/>
      </w:rPr>
    </w:lvl>
    <w:lvl w:ilvl="5" w:tentative="1">
      <w:start w:val="1"/>
      <w:numFmt w:val="bullet"/>
      <w:lvlText w:val=""/>
      <w:lvlJc w:val="left"/>
      <w:pPr>
        <w:tabs>
          <w:tab w:val="num" w:pos="4620"/>
        </w:tabs>
        <w:ind w:left="4620" w:hanging="360"/>
      </w:pPr>
      <w:rPr>
        <w:rFonts w:ascii="Symbol" w:hAnsi="Symbol" w:hint="default"/>
        <w:sz w:val="20"/>
      </w:rPr>
    </w:lvl>
    <w:lvl w:ilvl="6" w:tentative="1">
      <w:start w:val="1"/>
      <w:numFmt w:val="bullet"/>
      <w:lvlText w:val=""/>
      <w:lvlJc w:val="left"/>
      <w:pPr>
        <w:tabs>
          <w:tab w:val="num" w:pos="5340"/>
        </w:tabs>
        <w:ind w:left="5340" w:hanging="360"/>
      </w:pPr>
      <w:rPr>
        <w:rFonts w:ascii="Symbol" w:hAnsi="Symbol" w:hint="default"/>
        <w:sz w:val="20"/>
      </w:rPr>
    </w:lvl>
    <w:lvl w:ilvl="7" w:tentative="1">
      <w:start w:val="1"/>
      <w:numFmt w:val="bullet"/>
      <w:lvlText w:val=""/>
      <w:lvlJc w:val="left"/>
      <w:pPr>
        <w:tabs>
          <w:tab w:val="num" w:pos="6060"/>
        </w:tabs>
        <w:ind w:left="6060" w:hanging="360"/>
      </w:pPr>
      <w:rPr>
        <w:rFonts w:ascii="Symbol" w:hAnsi="Symbol" w:hint="default"/>
        <w:sz w:val="20"/>
      </w:rPr>
    </w:lvl>
    <w:lvl w:ilvl="8" w:tentative="1">
      <w:start w:val="1"/>
      <w:numFmt w:val="bullet"/>
      <w:lvlText w:val=""/>
      <w:lvlJc w:val="left"/>
      <w:pPr>
        <w:tabs>
          <w:tab w:val="num" w:pos="6780"/>
        </w:tabs>
        <w:ind w:left="6780" w:hanging="360"/>
      </w:pPr>
      <w:rPr>
        <w:rFonts w:ascii="Symbol" w:hAnsi="Symbol" w:hint="default"/>
        <w:sz w:val="20"/>
      </w:rPr>
    </w:lvl>
  </w:abstractNum>
  <w:abstractNum w:abstractNumId="21">
    <w:nsid w:val="77097735"/>
    <w:multiLevelType w:val="multilevel"/>
    <w:tmpl w:val="7AC69B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nsid w:val="7B7C203A"/>
    <w:multiLevelType w:val="multilevel"/>
    <w:tmpl w:val="175E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DFE3A44"/>
    <w:multiLevelType w:val="multilevel"/>
    <w:tmpl w:val="7AC69B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nsid w:val="7ED74CEE"/>
    <w:multiLevelType w:val="multilevel"/>
    <w:tmpl w:val="1C1E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20"/>
  </w:num>
  <w:num w:numId="4">
    <w:abstractNumId w:val="5"/>
  </w:num>
  <w:num w:numId="5">
    <w:abstractNumId w:val="14"/>
  </w:num>
  <w:num w:numId="6">
    <w:abstractNumId w:val="19"/>
  </w:num>
  <w:num w:numId="7">
    <w:abstractNumId w:val="22"/>
  </w:num>
  <w:num w:numId="8">
    <w:abstractNumId w:val="3"/>
  </w:num>
  <w:num w:numId="9">
    <w:abstractNumId w:val="17"/>
  </w:num>
  <w:num w:numId="10">
    <w:abstractNumId w:val="18"/>
  </w:num>
  <w:num w:numId="11">
    <w:abstractNumId w:val="1"/>
  </w:num>
  <w:num w:numId="12">
    <w:abstractNumId w:val="2"/>
  </w:num>
  <w:num w:numId="13">
    <w:abstractNumId w:val="16"/>
  </w:num>
  <w:num w:numId="14">
    <w:abstractNumId w:val="24"/>
  </w:num>
  <w:num w:numId="15">
    <w:abstractNumId w:val="10"/>
  </w:num>
  <w:num w:numId="16">
    <w:abstractNumId w:val="12"/>
  </w:num>
  <w:num w:numId="17">
    <w:abstractNumId w:val="7"/>
  </w:num>
  <w:num w:numId="18">
    <w:abstractNumId w:val="15"/>
  </w:num>
  <w:num w:numId="19">
    <w:abstractNumId w:val="8"/>
  </w:num>
  <w:num w:numId="20">
    <w:abstractNumId w:val="0"/>
  </w:num>
  <w:num w:numId="21">
    <w:abstractNumId w:val="21"/>
  </w:num>
  <w:num w:numId="22">
    <w:abstractNumId w:val="23"/>
  </w:num>
  <w:num w:numId="23">
    <w:abstractNumId w:val="11"/>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132"/>
    <w:rsid w:val="000A1E2B"/>
    <w:rsid w:val="00124536"/>
    <w:rsid w:val="00230199"/>
    <w:rsid w:val="002A4DCE"/>
    <w:rsid w:val="00325A7B"/>
    <w:rsid w:val="00352AB8"/>
    <w:rsid w:val="00464F0C"/>
    <w:rsid w:val="004D6910"/>
    <w:rsid w:val="007A3313"/>
    <w:rsid w:val="007D47FC"/>
    <w:rsid w:val="00A50132"/>
    <w:rsid w:val="00A54BB1"/>
    <w:rsid w:val="00AF6599"/>
    <w:rsid w:val="00BE0B42"/>
    <w:rsid w:val="00E57929"/>
    <w:rsid w:val="00F02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4BB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4BB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4BB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132"/>
    <w:pPr>
      <w:tabs>
        <w:tab w:val="center" w:pos="4320"/>
        <w:tab w:val="right" w:pos="8640"/>
      </w:tabs>
    </w:pPr>
  </w:style>
  <w:style w:type="character" w:customStyle="1" w:styleId="HeaderChar">
    <w:name w:val="Header Char"/>
    <w:basedOn w:val="DefaultParagraphFont"/>
    <w:link w:val="Header"/>
    <w:uiPriority w:val="99"/>
    <w:rsid w:val="00A50132"/>
  </w:style>
  <w:style w:type="paragraph" w:styleId="Footer">
    <w:name w:val="footer"/>
    <w:basedOn w:val="Normal"/>
    <w:link w:val="FooterChar"/>
    <w:uiPriority w:val="99"/>
    <w:unhideWhenUsed/>
    <w:rsid w:val="00A50132"/>
    <w:pPr>
      <w:tabs>
        <w:tab w:val="center" w:pos="4320"/>
        <w:tab w:val="right" w:pos="8640"/>
      </w:tabs>
    </w:pPr>
  </w:style>
  <w:style w:type="character" w:customStyle="1" w:styleId="FooterChar">
    <w:name w:val="Footer Char"/>
    <w:basedOn w:val="DefaultParagraphFont"/>
    <w:link w:val="Footer"/>
    <w:uiPriority w:val="99"/>
    <w:rsid w:val="00A50132"/>
  </w:style>
  <w:style w:type="character" w:customStyle="1" w:styleId="Heading1Char">
    <w:name w:val="Heading 1 Char"/>
    <w:basedOn w:val="DefaultParagraphFont"/>
    <w:link w:val="Heading1"/>
    <w:uiPriority w:val="9"/>
    <w:rsid w:val="00A54B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4BB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4BB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54BB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54BB1"/>
    <w:rPr>
      <w:b/>
      <w:bCs/>
    </w:rPr>
  </w:style>
  <w:style w:type="character" w:styleId="Hyperlink">
    <w:name w:val="Hyperlink"/>
    <w:basedOn w:val="DefaultParagraphFont"/>
    <w:uiPriority w:val="99"/>
    <w:semiHidden/>
    <w:unhideWhenUsed/>
    <w:rsid w:val="00A54BB1"/>
    <w:rPr>
      <w:color w:val="0000FF"/>
      <w:u w:val="single"/>
    </w:rPr>
  </w:style>
  <w:style w:type="character" w:customStyle="1" w:styleId="apple-converted-space">
    <w:name w:val="apple-converted-space"/>
    <w:basedOn w:val="DefaultParagraphFont"/>
    <w:rsid w:val="00A54BB1"/>
  </w:style>
  <w:style w:type="character" w:styleId="Emphasis">
    <w:name w:val="Emphasis"/>
    <w:basedOn w:val="DefaultParagraphFont"/>
    <w:uiPriority w:val="20"/>
    <w:qFormat/>
    <w:rsid w:val="00A54BB1"/>
    <w:rPr>
      <w:i/>
      <w:iCs/>
    </w:rPr>
  </w:style>
  <w:style w:type="paragraph" w:styleId="ListParagraph">
    <w:name w:val="List Paragraph"/>
    <w:basedOn w:val="Normal"/>
    <w:uiPriority w:val="34"/>
    <w:qFormat/>
    <w:rsid w:val="00A54B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4BB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4BB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4BB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132"/>
    <w:pPr>
      <w:tabs>
        <w:tab w:val="center" w:pos="4320"/>
        <w:tab w:val="right" w:pos="8640"/>
      </w:tabs>
    </w:pPr>
  </w:style>
  <w:style w:type="character" w:customStyle="1" w:styleId="HeaderChar">
    <w:name w:val="Header Char"/>
    <w:basedOn w:val="DefaultParagraphFont"/>
    <w:link w:val="Header"/>
    <w:uiPriority w:val="99"/>
    <w:rsid w:val="00A50132"/>
  </w:style>
  <w:style w:type="paragraph" w:styleId="Footer">
    <w:name w:val="footer"/>
    <w:basedOn w:val="Normal"/>
    <w:link w:val="FooterChar"/>
    <w:uiPriority w:val="99"/>
    <w:unhideWhenUsed/>
    <w:rsid w:val="00A50132"/>
    <w:pPr>
      <w:tabs>
        <w:tab w:val="center" w:pos="4320"/>
        <w:tab w:val="right" w:pos="8640"/>
      </w:tabs>
    </w:pPr>
  </w:style>
  <w:style w:type="character" w:customStyle="1" w:styleId="FooterChar">
    <w:name w:val="Footer Char"/>
    <w:basedOn w:val="DefaultParagraphFont"/>
    <w:link w:val="Footer"/>
    <w:uiPriority w:val="99"/>
    <w:rsid w:val="00A50132"/>
  </w:style>
  <w:style w:type="character" w:customStyle="1" w:styleId="Heading1Char">
    <w:name w:val="Heading 1 Char"/>
    <w:basedOn w:val="DefaultParagraphFont"/>
    <w:link w:val="Heading1"/>
    <w:uiPriority w:val="9"/>
    <w:rsid w:val="00A54B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4BB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4BB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54BB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54BB1"/>
    <w:rPr>
      <w:b/>
      <w:bCs/>
    </w:rPr>
  </w:style>
  <w:style w:type="character" w:styleId="Hyperlink">
    <w:name w:val="Hyperlink"/>
    <w:basedOn w:val="DefaultParagraphFont"/>
    <w:uiPriority w:val="99"/>
    <w:semiHidden/>
    <w:unhideWhenUsed/>
    <w:rsid w:val="00A54BB1"/>
    <w:rPr>
      <w:color w:val="0000FF"/>
      <w:u w:val="single"/>
    </w:rPr>
  </w:style>
  <w:style w:type="character" w:customStyle="1" w:styleId="apple-converted-space">
    <w:name w:val="apple-converted-space"/>
    <w:basedOn w:val="DefaultParagraphFont"/>
    <w:rsid w:val="00A54BB1"/>
  </w:style>
  <w:style w:type="character" w:styleId="Emphasis">
    <w:name w:val="Emphasis"/>
    <w:basedOn w:val="DefaultParagraphFont"/>
    <w:uiPriority w:val="20"/>
    <w:qFormat/>
    <w:rsid w:val="00A54BB1"/>
    <w:rPr>
      <w:i/>
      <w:iCs/>
    </w:rPr>
  </w:style>
  <w:style w:type="paragraph" w:styleId="ListParagraph">
    <w:name w:val="List Paragraph"/>
    <w:basedOn w:val="Normal"/>
    <w:uiPriority w:val="34"/>
    <w:qFormat/>
    <w:rsid w:val="00A54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697947">
      <w:bodyDiv w:val="1"/>
      <w:marLeft w:val="0"/>
      <w:marRight w:val="0"/>
      <w:marTop w:val="0"/>
      <w:marBottom w:val="0"/>
      <w:divBdr>
        <w:top w:val="none" w:sz="0" w:space="0" w:color="auto"/>
        <w:left w:val="none" w:sz="0" w:space="0" w:color="auto"/>
        <w:bottom w:val="none" w:sz="0" w:space="0" w:color="auto"/>
        <w:right w:val="none" w:sz="0" w:space="0" w:color="auto"/>
      </w:divBdr>
      <w:divsChild>
        <w:div w:id="9738291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NaviGo</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Layton</dc:creator>
  <cp:lastModifiedBy>Pappaw</cp:lastModifiedBy>
  <cp:revision>2</cp:revision>
  <dcterms:created xsi:type="dcterms:W3CDTF">2016-04-24T22:29:00Z</dcterms:created>
  <dcterms:modified xsi:type="dcterms:W3CDTF">2016-04-24T22:29:00Z</dcterms:modified>
</cp:coreProperties>
</file>